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2A" w:rsidRDefault="00E70D2A" w:rsidP="009570B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Nº 001/2021</w:t>
      </w:r>
    </w:p>
    <w:p w:rsidR="00E70D2A" w:rsidRDefault="00E70D2A" w:rsidP="009570B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BA" w:rsidRPr="009570BA" w:rsidRDefault="009570BA" w:rsidP="009570B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BA">
        <w:rPr>
          <w:rFonts w:ascii="Times New Roman" w:hAnsi="Times New Roman" w:cs="Times New Roman"/>
          <w:b/>
          <w:sz w:val="24"/>
          <w:szCs w:val="24"/>
        </w:rPr>
        <w:t>CONVOCAÇÃO PARA ESTUDANTES UNIVERSITÁRIOS</w:t>
      </w:r>
      <w:r>
        <w:rPr>
          <w:rFonts w:ascii="Times New Roman" w:hAnsi="Times New Roman" w:cs="Times New Roman"/>
          <w:b/>
          <w:sz w:val="24"/>
          <w:szCs w:val="24"/>
        </w:rPr>
        <w:t xml:space="preserve"> - PETU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0BA">
        <w:rPr>
          <w:rFonts w:ascii="Times New Roman" w:hAnsi="Times New Roman" w:cs="Times New Roman"/>
          <w:sz w:val="24"/>
          <w:szCs w:val="24"/>
        </w:rPr>
        <w:tab/>
        <w:t xml:space="preserve">A SECRETARIA MUNICIPAL DE EDUCAÇÃO, CULTURA, CIÊNCIA E TECNOLOGIA, NO USO DE SUAS ATRIBUIÇÕES LEGAIS, CONVOCA OS ESTUDANTES UNIVERSITÁRIOS, BENEFICIÁRIOS DO PETU - PROGRAMA ESPECIAL DE TRANSPORTE UNIVERSITÁRIO, A CUMPRIREM, JUNTO À COMISSÃO GESTORA, ATÉ O DIA </w:t>
      </w:r>
      <w:r w:rsidRPr="009570BA">
        <w:rPr>
          <w:rFonts w:ascii="Times New Roman" w:hAnsi="Times New Roman" w:cs="Times New Roman"/>
          <w:b/>
          <w:sz w:val="24"/>
          <w:szCs w:val="24"/>
        </w:rPr>
        <w:t>05 DE AGOSTO DE 2021</w:t>
      </w:r>
      <w:r w:rsidRPr="009570BA">
        <w:rPr>
          <w:rFonts w:ascii="Times New Roman" w:hAnsi="Times New Roman" w:cs="Times New Roman"/>
          <w:sz w:val="24"/>
          <w:szCs w:val="24"/>
        </w:rPr>
        <w:t>, OS SEGUINTES ITENS: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570BA">
        <w:rPr>
          <w:rFonts w:ascii="Times New Roman" w:hAnsi="Times New Roman" w:cs="Times New Roman"/>
          <w:sz w:val="24"/>
          <w:szCs w:val="24"/>
        </w:rPr>
        <w:t> 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A">
        <w:rPr>
          <w:rFonts w:ascii="Times New Roman" w:hAnsi="Times New Roman" w:cs="Times New Roman"/>
          <w:b/>
          <w:sz w:val="24"/>
          <w:szCs w:val="24"/>
        </w:rPr>
        <w:t>1 - UNIVERSITÁRIOS QUE DESEJAM REQUERER O BENEFÍCIO DO PETU;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81F03" w:rsidRPr="00E442F1" w:rsidRDefault="009570BA" w:rsidP="00D81F03">
      <w:pPr>
        <w:pStyle w:val="SemEspaamen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0BA">
        <w:rPr>
          <w:rFonts w:ascii="Times New Roman" w:hAnsi="Times New Roman" w:cs="Times New Roman"/>
          <w:i/>
          <w:iCs/>
          <w:sz w:val="24"/>
          <w:szCs w:val="24"/>
        </w:rPr>
        <w:t>Exigência legal</w:t>
      </w:r>
      <w:r w:rsidRPr="00D81F03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D81F03" w:rsidRPr="00D81F03">
        <w:rPr>
          <w:rFonts w:ascii="Times New Roman" w:hAnsi="Times New Roman" w:cs="Times New Roman"/>
          <w:i/>
          <w:sz w:val="24"/>
          <w:szCs w:val="24"/>
        </w:rPr>
        <w:t xml:space="preserve">Lei nº 1.180/2005 </w:t>
      </w:r>
      <w:r w:rsidR="00565ACA">
        <w:rPr>
          <w:rFonts w:ascii="Times New Roman" w:hAnsi="Times New Roman" w:cs="Times New Roman"/>
          <w:i/>
          <w:sz w:val="24"/>
          <w:szCs w:val="24"/>
        </w:rPr>
        <w:t>–</w:t>
      </w:r>
      <w:r w:rsidR="00D81F03" w:rsidRPr="00D81F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ACA">
        <w:rPr>
          <w:rFonts w:ascii="Times New Roman" w:hAnsi="Times New Roman" w:cs="Times New Roman"/>
          <w:i/>
          <w:sz w:val="24"/>
          <w:szCs w:val="24"/>
        </w:rPr>
        <w:t>“</w:t>
      </w:r>
      <w:r w:rsidR="00D81F03" w:rsidRPr="00D81F03">
        <w:rPr>
          <w:rFonts w:ascii="Times New Roman" w:hAnsi="Times New Roman" w:cs="Times New Roman"/>
          <w:b/>
          <w:i/>
          <w:sz w:val="24"/>
          <w:szCs w:val="24"/>
        </w:rPr>
        <w:t>Art. 2º</w:t>
      </w:r>
      <w:r w:rsidR="00D81F03" w:rsidRPr="00D81F03">
        <w:rPr>
          <w:rFonts w:ascii="Times New Roman" w:hAnsi="Times New Roman" w:cs="Times New Roman"/>
          <w:i/>
          <w:sz w:val="24"/>
          <w:szCs w:val="24"/>
        </w:rPr>
        <w:t xml:space="preserve"> - São beneficiários do Programa Especial de Transporte Universitário – PETU, </w:t>
      </w:r>
      <w:r w:rsidR="00D81F03" w:rsidRPr="00D81F03">
        <w:rPr>
          <w:rFonts w:ascii="Times New Roman" w:hAnsi="Times New Roman" w:cs="Times New Roman"/>
          <w:b/>
          <w:i/>
          <w:sz w:val="24"/>
          <w:szCs w:val="24"/>
        </w:rPr>
        <w:t>desde que requeiram o benefício</w:t>
      </w:r>
      <w:r w:rsidR="00D81F03" w:rsidRPr="00D81F03">
        <w:rPr>
          <w:rFonts w:ascii="Times New Roman" w:hAnsi="Times New Roman" w:cs="Times New Roman"/>
          <w:i/>
          <w:sz w:val="24"/>
          <w:szCs w:val="24"/>
        </w:rPr>
        <w:t>, os estudantes que:</w:t>
      </w:r>
    </w:p>
    <w:p w:rsidR="00D81F03" w:rsidRPr="00D81F03" w:rsidRDefault="00D81F03" w:rsidP="00D81F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I – estejam cursando o seu primeiro curso de nível superior;</w:t>
      </w:r>
    </w:p>
    <w:p w:rsidR="00D81F03" w:rsidRPr="00D81F03" w:rsidRDefault="00D81F03" w:rsidP="00D81F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II – estejam regularmente matriculados em cursos oferecidos por institui</w:t>
      </w:r>
      <w:r>
        <w:rPr>
          <w:rFonts w:ascii="Times New Roman" w:hAnsi="Times New Roman" w:cs="Times New Roman"/>
          <w:sz w:val="24"/>
          <w:szCs w:val="24"/>
        </w:rPr>
        <w:t xml:space="preserve">ções que mantenham convênio com </w:t>
      </w:r>
      <w:r w:rsidRPr="00D81F03">
        <w:rPr>
          <w:rFonts w:ascii="Times New Roman" w:hAnsi="Times New Roman" w:cs="Times New Roman"/>
          <w:sz w:val="24"/>
          <w:szCs w:val="24"/>
        </w:rPr>
        <w:t>o Município de São José do Vale do Rio Preto e estejam situadas em um dos Municípios citados no art. 1º;</w:t>
      </w:r>
    </w:p>
    <w:p w:rsidR="00D81F03" w:rsidRPr="00D81F03" w:rsidRDefault="00D81F03" w:rsidP="00D81F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III – sejam residentes e/ou domiciliados em São José do Vale do Rio Preto há pelo menos 2 (dois) anos;</w:t>
      </w:r>
    </w:p>
    <w:p w:rsidR="00D81F03" w:rsidRPr="00D81F03" w:rsidRDefault="00D81F03" w:rsidP="00D81F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IV – comprovem não dispor de recursos que lhes permita arcar com a</w:t>
      </w:r>
      <w:r>
        <w:rPr>
          <w:rFonts w:ascii="Times New Roman" w:hAnsi="Times New Roman" w:cs="Times New Roman"/>
          <w:sz w:val="24"/>
          <w:szCs w:val="24"/>
        </w:rPr>
        <w:t xml:space="preserve">s despesas de transporte para a </w:t>
      </w:r>
      <w:r w:rsidRPr="00D81F03">
        <w:rPr>
          <w:rFonts w:ascii="Times New Roman" w:hAnsi="Times New Roman" w:cs="Times New Roman"/>
          <w:sz w:val="24"/>
          <w:szCs w:val="24"/>
        </w:rPr>
        <w:t>localidade onde se situa o estabelecimento no qual estejam matriculados;</w:t>
      </w:r>
    </w:p>
    <w:p w:rsidR="00D81F03" w:rsidRDefault="00D81F03" w:rsidP="00D81F0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V - comprometerem-se a realizar o trabalho voluntário de que trata o art. 8º.</w:t>
      </w:r>
      <w:r w:rsidR="00565ACA">
        <w:rPr>
          <w:rFonts w:ascii="Times New Roman" w:hAnsi="Times New Roman" w:cs="Times New Roman"/>
          <w:sz w:val="24"/>
          <w:szCs w:val="24"/>
        </w:rPr>
        <w:t>”</w:t>
      </w:r>
    </w:p>
    <w:p w:rsidR="00D81F03" w:rsidRDefault="00D81F03" w:rsidP="009570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570BA" w:rsidRPr="00D81F03" w:rsidRDefault="009570BA" w:rsidP="009570BA">
      <w:pPr>
        <w:pStyle w:val="SemEspaamen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F03">
        <w:rPr>
          <w:rFonts w:ascii="Times New Roman" w:hAnsi="Times New Roman" w:cs="Times New Roman"/>
          <w:i/>
          <w:iCs/>
          <w:sz w:val="24"/>
          <w:szCs w:val="24"/>
        </w:rPr>
        <w:t xml:space="preserve">Decreto nº 2.437 de 21 de julho de 2014 </w:t>
      </w:r>
      <w:r w:rsidR="00565AC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81F03" w:rsidRPr="00D8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5AC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81F03">
        <w:rPr>
          <w:rFonts w:ascii="Times New Roman" w:hAnsi="Times New Roman" w:cs="Times New Roman"/>
          <w:b/>
          <w:i/>
          <w:sz w:val="24"/>
          <w:szCs w:val="24"/>
        </w:rPr>
        <w:t>Art. 1º</w:t>
      </w:r>
      <w:r w:rsidRPr="00D81F03">
        <w:rPr>
          <w:rFonts w:ascii="Times New Roman" w:hAnsi="Times New Roman" w:cs="Times New Roman"/>
          <w:i/>
          <w:sz w:val="24"/>
          <w:szCs w:val="24"/>
        </w:rPr>
        <w:t xml:space="preserve"> - Para participar do Programa Especial de Transporte Universitário (PETU), os alunos deverão preencher os requisitos do artigo 2º da Lei Municipal nº</w:t>
      </w:r>
      <w:r w:rsidR="00D81F03" w:rsidRPr="00D81F03">
        <w:rPr>
          <w:rFonts w:ascii="Times New Roman" w:hAnsi="Times New Roman" w:cs="Times New Roman"/>
          <w:i/>
          <w:sz w:val="24"/>
          <w:szCs w:val="24"/>
        </w:rPr>
        <w:t xml:space="preserve"> 1.180/2005 e requerer, por </w:t>
      </w:r>
      <w:r w:rsidRPr="00D81F03">
        <w:rPr>
          <w:rFonts w:ascii="Times New Roman" w:hAnsi="Times New Roman" w:cs="Times New Roman"/>
          <w:i/>
          <w:sz w:val="24"/>
          <w:szCs w:val="24"/>
        </w:rPr>
        <w:t xml:space="preserve">escrito, o pedido de inclusão no benefício, apresentando, obrigatoriamente à Comissão Gestora do programa, cópia legível dos seguintes documentos: 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iCs/>
          <w:sz w:val="24"/>
          <w:szCs w:val="24"/>
        </w:rPr>
        <w:t xml:space="preserve">I - Preenchimento do ANEXO I - Formulário de Cadastramento; 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iCs/>
          <w:sz w:val="24"/>
          <w:szCs w:val="24"/>
        </w:rPr>
        <w:t xml:space="preserve">II - Apresentação dos documentos relacionados no ANEXO II - Relação de Documentos; 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iCs/>
          <w:sz w:val="24"/>
          <w:szCs w:val="24"/>
        </w:rPr>
        <w:t xml:space="preserve">III - Assinatura do termo de responsabilidade da Prestação de serviço voluntário, conforme anexo III deste Decreto; 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iCs/>
          <w:sz w:val="24"/>
          <w:szCs w:val="24"/>
        </w:rPr>
        <w:t xml:space="preserve">IV - Assinatura do Termo de Responsabilidade, conforme o ANEXO IV deste Decreto; 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iCs/>
          <w:sz w:val="24"/>
          <w:szCs w:val="24"/>
        </w:rPr>
        <w:t>V- Processo de análise socioeconômica, conforme o artigo 5º deste Decreto.</w:t>
      </w:r>
      <w:r w:rsidR="00565ACA">
        <w:rPr>
          <w:rFonts w:ascii="Times New Roman" w:hAnsi="Times New Roman" w:cs="Times New Roman"/>
          <w:iCs/>
          <w:sz w:val="24"/>
          <w:szCs w:val="24"/>
        </w:rPr>
        <w:t>”</w:t>
      </w:r>
    </w:p>
    <w:p w:rsidR="00565ACA" w:rsidRDefault="00565ACA" w:rsidP="00D81F03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5ACA" w:rsidRPr="00565ACA" w:rsidRDefault="00565ACA" w:rsidP="00565AC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ACA">
        <w:rPr>
          <w:rFonts w:ascii="Times New Roman" w:hAnsi="Times New Roman" w:cs="Times New Roman"/>
          <w:sz w:val="24"/>
          <w:szCs w:val="24"/>
        </w:rPr>
        <w:t xml:space="preserve">O </w:t>
      </w:r>
      <w:r w:rsidRPr="00565ACA">
        <w:rPr>
          <w:rFonts w:ascii="Times New Roman" w:hAnsi="Times New Roman" w:cs="Times New Roman"/>
          <w:b/>
          <w:bCs/>
          <w:sz w:val="24"/>
          <w:szCs w:val="24"/>
        </w:rPr>
        <w:t>período de inscrições</w:t>
      </w:r>
      <w:r w:rsidRPr="00565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5ACA">
        <w:rPr>
          <w:rFonts w:ascii="Times New Roman" w:hAnsi="Times New Roman" w:cs="Times New Roman"/>
          <w:sz w:val="24"/>
          <w:szCs w:val="24"/>
        </w:rPr>
        <w:t>para o segundo semestre, de acordo</w:t>
      </w:r>
      <w:r>
        <w:rPr>
          <w:rFonts w:ascii="Times New Roman" w:hAnsi="Times New Roman" w:cs="Times New Roman"/>
          <w:sz w:val="24"/>
          <w:szCs w:val="24"/>
        </w:rPr>
        <w:t xml:space="preserve"> com os termos do Artigo 5º do D</w:t>
      </w:r>
      <w:r w:rsidRPr="00565ACA">
        <w:rPr>
          <w:rFonts w:ascii="Times New Roman" w:hAnsi="Times New Roman" w:cs="Times New Roman"/>
          <w:sz w:val="24"/>
          <w:szCs w:val="24"/>
        </w:rPr>
        <w:t xml:space="preserve">ecreto nº 2.437 de 21 de julho de 2014, será o seguinte: </w:t>
      </w:r>
    </w:p>
    <w:p w:rsidR="00565ACA" w:rsidRPr="00565ACA" w:rsidRDefault="00565ACA" w:rsidP="00565ACA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ACA" w:rsidRPr="00565ACA" w:rsidRDefault="00565ACA" w:rsidP="00565ACA">
      <w:pPr>
        <w:pStyle w:val="SemEspaamen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5AC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65ACA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565A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5A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01 de junho a 05 de agosto. </w:t>
      </w:r>
    </w:p>
    <w:p w:rsidR="009570BA" w:rsidRPr="00565ACA" w:rsidRDefault="00565ACA" w:rsidP="009570BA">
      <w:pPr>
        <w:pStyle w:val="SemEspaamen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ACA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A">
        <w:rPr>
          <w:rFonts w:ascii="Times New Roman" w:hAnsi="Times New Roman" w:cs="Times New Roman"/>
          <w:b/>
          <w:sz w:val="24"/>
          <w:szCs w:val="24"/>
        </w:rPr>
        <w:t>2 - UNIVERSITÁRIOS QUE DESEJAM RENOVAR A SOLICITAÇÃO DO BENEFÍCIO, PARA O SEGUNDO SEMESTRE;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0BA" w:rsidRPr="00D81F03" w:rsidRDefault="009570BA" w:rsidP="00D81F03">
      <w:pPr>
        <w:pStyle w:val="SemEspaamen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F03">
        <w:rPr>
          <w:rFonts w:ascii="Times New Roman" w:hAnsi="Times New Roman" w:cs="Times New Roman"/>
          <w:i/>
          <w:iCs/>
          <w:sz w:val="24"/>
          <w:szCs w:val="24"/>
        </w:rPr>
        <w:t xml:space="preserve">Exigência legal: Decreto nº 2.437 de 21 de julho de 2014 </w:t>
      </w:r>
      <w:r w:rsidR="00565ACA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81F03" w:rsidRPr="00D8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5AC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D81F03">
        <w:rPr>
          <w:rFonts w:ascii="Times New Roman" w:hAnsi="Times New Roman" w:cs="Times New Roman"/>
          <w:b/>
          <w:i/>
          <w:sz w:val="24"/>
          <w:szCs w:val="24"/>
        </w:rPr>
        <w:t>Art. 7º</w:t>
      </w:r>
      <w:r w:rsidRPr="00D81F03">
        <w:rPr>
          <w:rFonts w:ascii="Times New Roman" w:hAnsi="Times New Roman" w:cs="Times New Roman"/>
          <w:i/>
          <w:sz w:val="24"/>
          <w:szCs w:val="24"/>
        </w:rPr>
        <w:t xml:space="preserve"> - Para a continuidade do benefício, os alunos deverão apresentar o comprovante de rematrícula e declaração de frequência escolar, fornecida pela instituição de ensino, comprovando presença às aulas no semestre anterior.</w:t>
      </w:r>
      <w:r w:rsidR="00565ACA">
        <w:rPr>
          <w:rFonts w:ascii="Times New Roman" w:hAnsi="Times New Roman" w:cs="Times New Roman"/>
          <w:i/>
          <w:sz w:val="24"/>
          <w:szCs w:val="24"/>
        </w:rPr>
        <w:t>”</w:t>
      </w: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9570BA" w:rsidRPr="009570BA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70BA">
        <w:rPr>
          <w:rFonts w:ascii="Times New Roman" w:hAnsi="Times New Roman" w:cs="Times New Roman"/>
          <w:sz w:val="24"/>
          <w:szCs w:val="24"/>
        </w:rPr>
        <w:t xml:space="preserve">Documentos necessários: </w:t>
      </w:r>
    </w:p>
    <w:p w:rsidR="009570BA" w:rsidRPr="00D81F03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D81F03">
        <w:rPr>
          <w:rFonts w:ascii="Times New Roman" w:hAnsi="Times New Roman" w:cs="Times New Roman"/>
          <w:sz w:val="24"/>
          <w:szCs w:val="24"/>
        </w:rPr>
        <w:t> </w:t>
      </w:r>
      <w:r w:rsidRPr="00D81F03">
        <w:rPr>
          <w:rFonts w:ascii="Times New Roman" w:hAnsi="Times New Roman" w:cs="Times New Roman"/>
          <w:iCs/>
          <w:sz w:val="24"/>
          <w:szCs w:val="24"/>
        </w:rPr>
        <w:t xml:space="preserve">Comprovante de rematrícula; </w:t>
      </w:r>
    </w:p>
    <w:p w:rsidR="009570BA" w:rsidRPr="00D81F03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D81F03">
        <w:rPr>
          <w:rFonts w:ascii="Times New Roman" w:hAnsi="Times New Roman" w:cs="Times New Roman"/>
          <w:sz w:val="24"/>
          <w:szCs w:val="24"/>
        </w:rPr>
        <w:t> </w:t>
      </w:r>
      <w:r w:rsidRPr="00D81F03">
        <w:rPr>
          <w:rFonts w:ascii="Times New Roman" w:hAnsi="Times New Roman" w:cs="Times New Roman"/>
          <w:iCs/>
          <w:sz w:val="24"/>
          <w:szCs w:val="24"/>
        </w:rPr>
        <w:t xml:space="preserve">Declaração de frequência do semestre anterior; </w:t>
      </w:r>
    </w:p>
    <w:p w:rsidR="009570BA" w:rsidRPr="00D81F03" w:rsidRDefault="009570BA" w:rsidP="009570BA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D81F03">
        <w:rPr>
          <w:rFonts w:ascii="Times New Roman" w:hAnsi="Times New Roman" w:cs="Times New Roman"/>
          <w:sz w:val="24"/>
          <w:szCs w:val="24"/>
        </w:rPr>
        <w:t> </w:t>
      </w:r>
      <w:r w:rsidRPr="00D81F03">
        <w:rPr>
          <w:rFonts w:ascii="Times New Roman" w:hAnsi="Times New Roman" w:cs="Times New Roman"/>
          <w:iCs/>
          <w:sz w:val="24"/>
          <w:szCs w:val="24"/>
        </w:rPr>
        <w:t>Grade horária do próximo semestre.</w:t>
      </w:r>
    </w:p>
    <w:p w:rsidR="009570BA" w:rsidRPr="00E442F1" w:rsidRDefault="009570BA" w:rsidP="008864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442F1">
        <w:rPr>
          <w:rFonts w:ascii="Times New Roman" w:hAnsi="Times New Roman" w:cs="Times New Roman"/>
          <w:sz w:val="24"/>
          <w:szCs w:val="24"/>
        </w:rPr>
        <w:t> </w:t>
      </w:r>
    </w:p>
    <w:p w:rsidR="00E442F1" w:rsidRDefault="00E442F1" w:rsidP="0088642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442F1">
        <w:rPr>
          <w:rFonts w:ascii="Times New Roman" w:hAnsi="Times New Roman" w:cs="Times New Roman"/>
          <w:b/>
          <w:sz w:val="24"/>
          <w:szCs w:val="24"/>
          <w:u w:val="single"/>
        </w:rPr>
        <w:t>INFORMAÇÕES:</w:t>
      </w:r>
      <w:r w:rsidRPr="00E442F1">
        <w:rPr>
          <w:rFonts w:ascii="Times New Roman" w:hAnsi="Times New Roman" w:cs="Times New Roman"/>
          <w:sz w:val="24"/>
          <w:szCs w:val="24"/>
        </w:rPr>
        <w:t xml:space="preserve"> Secretaria de Educação, Cultura, Ciência e Tecnologia, sito na Rua Coronel Francisco Limongi, 100 – Centro, São José do Vale do Rio Preto – RJ ou atravé</w:t>
      </w:r>
      <w:r w:rsidR="00886422">
        <w:rPr>
          <w:rFonts w:ascii="Times New Roman" w:hAnsi="Times New Roman" w:cs="Times New Roman"/>
          <w:sz w:val="24"/>
          <w:szCs w:val="24"/>
        </w:rPr>
        <w:t xml:space="preserve">s do Telefones (24) 2224-7726 e </w:t>
      </w:r>
      <w:r w:rsidRPr="00E442F1">
        <w:rPr>
          <w:rFonts w:ascii="Times New Roman" w:hAnsi="Times New Roman" w:cs="Times New Roman"/>
          <w:sz w:val="24"/>
          <w:szCs w:val="24"/>
        </w:rPr>
        <w:t>(24) 2224-7727, no horário de 9h30min às 16h30min.</w:t>
      </w:r>
    </w:p>
    <w:p w:rsidR="00CB0E06" w:rsidRPr="00E442F1" w:rsidRDefault="00CB0E06" w:rsidP="00E442F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87076" w:rsidRPr="009570BA" w:rsidRDefault="009570BA" w:rsidP="009570BA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 w:rsidRPr="009570BA">
        <w:rPr>
          <w:rFonts w:ascii="Times New Roman" w:hAnsi="Times New Roman" w:cs="Times New Roman"/>
        </w:rPr>
        <w:t> </w:t>
      </w:r>
      <w:r w:rsidRPr="009570BA">
        <w:rPr>
          <w:rFonts w:ascii="Times New Roman" w:hAnsi="Times New Roman" w:cs="Times New Roman"/>
          <w:sz w:val="24"/>
          <w:szCs w:val="24"/>
        </w:rPr>
        <w:t>São José do Vale do</w:t>
      </w:r>
      <w:r w:rsidR="00CB0E06">
        <w:rPr>
          <w:rFonts w:ascii="Times New Roman" w:hAnsi="Times New Roman" w:cs="Times New Roman"/>
          <w:sz w:val="24"/>
          <w:szCs w:val="24"/>
        </w:rPr>
        <w:t xml:space="preserve"> Rio Preto, 08</w:t>
      </w:r>
      <w:r w:rsidRPr="009570BA">
        <w:rPr>
          <w:rFonts w:ascii="Times New Roman" w:hAnsi="Times New Roman" w:cs="Times New Roman"/>
          <w:sz w:val="24"/>
          <w:szCs w:val="24"/>
        </w:rPr>
        <w:t xml:space="preserve"> de julho de 2021.</w:t>
      </w:r>
    </w:p>
    <w:p w:rsidR="009570BA" w:rsidRPr="009570BA" w:rsidRDefault="009570BA" w:rsidP="009570B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570BA" w:rsidRPr="009570BA" w:rsidRDefault="009570BA" w:rsidP="009570BA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0BA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E442F1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9570BA">
        <w:rPr>
          <w:rFonts w:ascii="Times New Roman" w:hAnsi="Times New Roman" w:cs="Times New Roman"/>
          <w:sz w:val="24"/>
          <w:szCs w:val="24"/>
        </w:rPr>
        <w:t>de Educação, Cultura, Ciência e Tecnologia</w:t>
      </w:r>
    </w:p>
    <w:p w:rsidR="009570BA" w:rsidRPr="00D81F03" w:rsidRDefault="009570BA" w:rsidP="00D81F0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9570BA">
        <w:rPr>
          <w:rFonts w:ascii="Times New Roman" w:hAnsi="Times New Roman" w:cs="Times New Roman"/>
          <w:sz w:val="24"/>
          <w:szCs w:val="24"/>
        </w:rPr>
        <w:t>José Adilson Gonçalves Priori</w:t>
      </w:r>
      <w:bookmarkStart w:id="0" w:name="_GoBack"/>
      <w:bookmarkEnd w:id="0"/>
    </w:p>
    <w:sectPr w:rsidR="009570BA" w:rsidRPr="00D81F03" w:rsidSect="00FD555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BA"/>
    <w:rsid w:val="00227865"/>
    <w:rsid w:val="00487076"/>
    <w:rsid w:val="00565ACA"/>
    <w:rsid w:val="00886422"/>
    <w:rsid w:val="00935A4D"/>
    <w:rsid w:val="009570BA"/>
    <w:rsid w:val="00CB0E06"/>
    <w:rsid w:val="00D81F03"/>
    <w:rsid w:val="00E442F1"/>
    <w:rsid w:val="00E70D2A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C453-987E-4B6B-AFF3-EA9B6A4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B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70BA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E06"/>
    <w:rPr>
      <w:rFonts w:ascii="Segoe UI" w:eastAsia="Times New Roman" w:hAnsi="Segoe UI" w:cs="Segoe UI"/>
      <w:color w:val="000000"/>
      <w:kern w:val="28"/>
      <w:sz w:val="18"/>
      <w:szCs w:val="18"/>
      <w:lang w:eastAsia="pt-B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2021-07-08T13:57:00Z</cp:lastPrinted>
  <dcterms:created xsi:type="dcterms:W3CDTF">2021-07-05T16:45:00Z</dcterms:created>
  <dcterms:modified xsi:type="dcterms:W3CDTF">2021-07-08T14:40:00Z</dcterms:modified>
</cp:coreProperties>
</file>