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5D8" w14:textId="77777777" w:rsidR="004F10E7" w:rsidRDefault="004F10E7">
      <w:pPr>
        <w:pStyle w:val="Corpodetexto"/>
        <w:rPr>
          <w:rFonts w:ascii="Times New Roman"/>
        </w:rPr>
      </w:pPr>
    </w:p>
    <w:p w14:paraId="05F3BD37" w14:textId="77777777" w:rsidR="004F10E7" w:rsidRDefault="004F10E7">
      <w:pPr>
        <w:pStyle w:val="Corpodetexto"/>
        <w:rPr>
          <w:rFonts w:ascii="Times New Roman"/>
        </w:rPr>
      </w:pPr>
    </w:p>
    <w:p w14:paraId="72AE8DDE" w14:textId="77777777" w:rsidR="004F10E7" w:rsidRDefault="004F10E7">
      <w:pPr>
        <w:pStyle w:val="Corpodetexto"/>
        <w:rPr>
          <w:rFonts w:ascii="Times New Roman"/>
        </w:rPr>
      </w:pPr>
    </w:p>
    <w:p w14:paraId="2D8561E7" w14:textId="77777777" w:rsidR="004F10E7" w:rsidRDefault="004F10E7">
      <w:pPr>
        <w:pStyle w:val="Corpodetexto"/>
        <w:rPr>
          <w:rFonts w:ascii="Times New Roman"/>
        </w:rPr>
      </w:pPr>
    </w:p>
    <w:p w14:paraId="7109B641" w14:textId="77777777" w:rsidR="004F10E7" w:rsidRPr="00397BD0" w:rsidRDefault="00B2507F">
      <w:pPr>
        <w:pStyle w:val="Corpodetexto"/>
        <w:spacing w:before="161"/>
        <w:ind w:left="126" w:right="1798"/>
        <w:jc w:val="both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240" behindDoc="0" locked="0" layoutInCell="1" allowOverlap="1" wp14:anchorId="0E9D7745" wp14:editId="49F54C5C">
            <wp:simplePos x="0" y="0"/>
            <wp:positionH relativeFrom="page">
              <wp:posOffset>2223394</wp:posOffset>
            </wp:positionH>
            <wp:positionV relativeFrom="paragraph">
              <wp:posOffset>102487</wp:posOffset>
            </wp:positionV>
            <wp:extent cx="999744" cy="9189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BD0">
        <w:rPr>
          <w:lang w:val="pt-BR"/>
        </w:rPr>
        <w:t xml:space="preserve">Agrotóxicos são produtos químicos que ajudam </w:t>
      </w:r>
      <w:proofErr w:type="gramStart"/>
      <w:r w:rsidRPr="00397BD0">
        <w:rPr>
          <w:lang w:val="pt-BR"/>
        </w:rPr>
        <w:t>a  controlar</w:t>
      </w:r>
      <w:proofErr w:type="gramEnd"/>
      <w:r w:rsidRPr="00397BD0">
        <w:rPr>
          <w:lang w:val="pt-BR"/>
        </w:rPr>
        <w:t xml:space="preserve"> pragas e doenças das plantas e podem  causar danos à saúde das pessoas, dos animais  e  do  meio  </w:t>
      </w:r>
      <w:r w:rsidRPr="00397BD0">
        <w:rPr>
          <w:spacing w:val="8"/>
          <w:lang w:val="pt-BR"/>
        </w:rPr>
        <w:t xml:space="preserve"> </w:t>
      </w:r>
      <w:r w:rsidRPr="00397BD0">
        <w:rPr>
          <w:lang w:val="pt-BR"/>
        </w:rPr>
        <w:t>ambiente.</w:t>
      </w:r>
    </w:p>
    <w:p w14:paraId="1CA1C590" w14:textId="77777777" w:rsidR="004F10E7" w:rsidRPr="00397BD0" w:rsidRDefault="00B2507F">
      <w:pPr>
        <w:pStyle w:val="Corpodetexto"/>
        <w:spacing w:line="228" w:lineRule="exact"/>
        <w:ind w:left="126"/>
        <w:jc w:val="both"/>
        <w:rPr>
          <w:lang w:val="pt-BR"/>
        </w:rPr>
      </w:pPr>
      <w:r w:rsidRPr="00397BD0">
        <w:rPr>
          <w:lang w:val="pt-BR"/>
        </w:rPr>
        <w:t>Por isso, seu uso só pode    ser</w:t>
      </w:r>
    </w:p>
    <w:p w14:paraId="0524F929" w14:textId="77777777" w:rsidR="004F10E7" w:rsidRPr="00397BD0" w:rsidRDefault="00B2507F">
      <w:pPr>
        <w:pStyle w:val="Corpodetexto"/>
        <w:ind w:left="126"/>
        <w:jc w:val="both"/>
        <w:rPr>
          <w:lang w:val="pt-BR"/>
        </w:rPr>
      </w:pPr>
      <w:r w:rsidRPr="00397BD0">
        <w:rPr>
          <w:lang w:val="pt-BR"/>
        </w:rPr>
        <w:t xml:space="preserve">recomendado por um técnico habilitado </w:t>
      </w:r>
      <w:proofErr w:type="gramStart"/>
      <w:r w:rsidRPr="00397BD0">
        <w:rPr>
          <w:lang w:val="pt-BR"/>
        </w:rPr>
        <w:t>que  oriente</w:t>
      </w:r>
      <w:proofErr w:type="gramEnd"/>
    </w:p>
    <w:p w14:paraId="7677572F" w14:textId="77777777" w:rsidR="004F10E7" w:rsidRPr="00397BD0" w:rsidRDefault="00B2507F">
      <w:pPr>
        <w:pStyle w:val="Corpodetexto"/>
        <w:rPr>
          <w:lang w:val="pt-BR"/>
        </w:rPr>
      </w:pPr>
      <w:r w:rsidRPr="00397BD0">
        <w:rPr>
          <w:lang w:val="pt-BR"/>
        </w:rPr>
        <w:br w:type="column"/>
      </w:r>
    </w:p>
    <w:p w14:paraId="5B58963E" w14:textId="77777777" w:rsidR="004F10E7" w:rsidRPr="00397BD0" w:rsidRDefault="004F10E7">
      <w:pPr>
        <w:pStyle w:val="Corpodetexto"/>
        <w:rPr>
          <w:lang w:val="pt-BR"/>
        </w:rPr>
      </w:pPr>
    </w:p>
    <w:p w14:paraId="70889F36" w14:textId="77777777" w:rsidR="004F10E7" w:rsidRPr="00397BD0" w:rsidRDefault="004F10E7">
      <w:pPr>
        <w:pStyle w:val="Corpodetexto"/>
        <w:rPr>
          <w:lang w:val="pt-BR"/>
        </w:rPr>
      </w:pPr>
    </w:p>
    <w:p w14:paraId="4450E0E4" w14:textId="77777777" w:rsidR="004F10E7" w:rsidRPr="00397BD0" w:rsidRDefault="00B2507F">
      <w:pPr>
        <w:pStyle w:val="Corpodetexto"/>
        <w:spacing w:before="10"/>
        <w:rPr>
          <w:sz w:val="17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627F4B66" wp14:editId="487C6A10">
            <wp:simplePos x="0" y="0"/>
            <wp:positionH relativeFrom="page">
              <wp:posOffset>3707770</wp:posOffset>
            </wp:positionH>
            <wp:positionV relativeFrom="paragraph">
              <wp:posOffset>155739</wp:posOffset>
            </wp:positionV>
            <wp:extent cx="868680" cy="11430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0517C" w14:textId="77777777" w:rsidR="004F10E7" w:rsidRDefault="00B2507F">
      <w:pPr>
        <w:pStyle w:val="Corpodetexto"/>
        <w:spacing w:before="21" w:line="163" w:lineRule="exact"/>
        <w:ind w:left="234"/>
      </w:pPr>
      <w:proofErr w:type="spellStart"/>
      <w:r>
        <w:rPr>
          <w:w w:val="95"/>
        </w:rPr>
        <w:t>contaminadas</w:t>
      </w:r>
      <w:proofErr w:type="spellEnd"/>
      <w:r>
        <w:rPr>
          <w:w w:val="95"/>
        </w:rPr>
        <w:t>;</w:t>
      </w:r>
    </w:p>
    <w:p w14:paraId="6BD2E6E6" w14:textId="77777777" w:rsidR="004F10E7" w:rsidRDefault="00B2507F">
      <w:pPr>
        <w:pStyle w:val="Corpodetexto"/>
      </w:pPr>
      <w:r>
        <w:br w:type="column"/>
      </w:r>
    </w:p>
    <w:p w14:paraId="14F0F247" w14:textId="77777777" w:rsidR="004F10E7" w:rsidRDefault="004F10E7">
      <w:pPr>
        <w:pStyle w:val="Corpodetexto"/>
      </w:pPr>
    </w:p>
    <w:p w14:paraId="7A8B56D8" w14:textId="77777777" w:rsidR="004F10E7" w:rsidRDefault="004F10E7">
      <w:pPr>
        <w:pStyle w:val="Corpodetexto"/>
      </w:pPr>
    </w:p>
    <w:p w14:paraId="4E8FA07E" w14:textId="77777777" w:rsidR="004F10E7" w:rsidRDefault="004F10E7">
      <w:pPr>
        <w:pStyle w:val="Corpodetexto"/>
        <w:spacing w:before="1"/>
        <w:rPr>
          <w:sz w:val="22"/>
        </w:rPr>
      </w:pPr>
    </w:p>
    <w:p w14:paraId="770CDDB5" w14:textId="77777777" w:rsidR="004F10E7" w:rsidRPr="00397BD0" w:rsidRDefault="00397BD0">
      <w:pPr>
        <w:pStyle w:val="PargrafodaLista"/>
        <w:numPr>
          <w:ilvl w:val="0"/>
          <w:numId w:val="1"/>
        </w:numPr>
        <w:tabs>
          <w:tab w:val="left" w:pos="140"/>
        </w:tabs>
        <w:ind w:firstLine="0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67FDB1C4" wp14:editId="0A9990C3">
                <wp:simplePos x="0" y="0"/>
                <wp:positionH relativeFrom="page">
                  <wp:posOffset>345440</wp:posOffset>
                </wp:positionH>
                <wp:positionV relativeFrom="paragraph">
                  <wp:posOffset>-472440</wp:posOffset>
                </wp:positionV>
                <wp:extent cx="2985770" cy="389255"/>
                <wp:effectExtent l="2540" t="3810" r="2540" b="6985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770" cy="389255"/>
                          <a:chOff x="544" y="-744"/>
                          <a:chExt cx="4702" cy="613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554" y="-729"/>
                            <a:ext cx="4683" cy="584"/>
                          </a:xfrm>
                          <a:custGeom>
                            <a:avLst/>
                            <a:gdLst>
                              <a:gd name="T0" fmla="+- 0 5237 554"/>
                              <a:gd name="T1" fmla="*/ T0 w 4683"/>
                              <a:gd name="T2" fmla="+- 0 -729 -729"/>
                              <a:gd name="T3" fmla="*/ -729 h 584"/>
                              <a:gd name="T4" fmla="+- 0 5133 554"/>
                              <a:gd name="T5" fmla="*/ T4 w 4683"/>
                              <a:gd name="T6" fmla="+- 0 -729 -729"/>
                              <a:gd name="T7" fmla="*/ -729 h 584"/>
                              <a:gd name="T8" fmla="+- 0 657 554"/>
                              <a:gd name="T9" fmla="*/ T8 w 4683"/>
                              <a:gd name="T10" fmla="+- 0 -729 -729"/>
                              <a:gd name="T11" fmla="*/ -729 h 584"/>
                              <a:gd name="T12" fmla="+- 0 554 554"/>
                              <a:gd name="T13" fmla="*/ T12 w 4683"/>
                              <a:gd name="T14" fmla="+- 0 -729 -729"/>
                              <a:gd name="T15" fmla="*/ -729 h 584"/>
                              <a:gd name="T16" fmla="+- 0 554 554"/>
                              <a:gd name="T17" fmla="*/ T16 w 4683"/>
                              <a:gd name="T18" fmla="+- 0 -146 -729"/>
                              <a:gd name="T19" fmla="*/ -146 h 584"/>
                              <a:gd name="T20" fmla="+- 0 657 554"/>
                              <a:gd name="T21" fmla="*/ T20 w 4683"/>
                              <a:gd name="T22" fmla="+- 0 -146 -729"/>
                              <a:gd name="T23" fmla="*/ -146 h 584"/>
                              <a:gd name="T24" fmla="+- 0 5133 554"/>
                              <a:gd name="T25" fmla="*/ T24 w 4683"/>
                              <a:gd name="T26" fmla="+- 0 -146 -729"/>
                              <a:gd name="T27" fmla="*/ -146 h 584"/>
                              <a:gd name="T28" fmla="+- 0 5237 554"/>
                              <a:gd name="T29" fmla="*/ T28 w 4683"/>
                              <a:gd name="T30" fmla="+- 0 -146 -729"/>
                              <a:gd name="T31" fmla="*/ -146 h 584"/>
                              <a:gd name="T32" fmla="+- 0 5237 554"/>
                              <a:gd name="T33" fmla="*/ T32 w 4683"/>
                              <a:gd name="T34" fmla="+- 0 -729 -729"/>
                              <a:gd name="T35" fmla="*/ -72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3" h="584">
                                <a:moveTo>
                                  <a:pt x="4683" y="0"/>
                                </a:moveTo>
                                <a:lnTo>
                                  <a:pt x="457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3"/>
                                </a:lnTo>
                                <a:lnTo>
                                  <a:pt x="103" y="583"/>
                                </a:lnTo>
                                <a:lnTo>
                                  <a:pt x="4579" y="583"/>
                                </a:lnTo>
                                <a:lnTo>
                                  <a:pt x="4683" y="583"/>
                                </a:lnTo>
                                <a:lnTo>
                                  <a:pt x="4683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2"/>
                        <wps:cNvSpPr>
                          <a:spLocks/>
                        </wps:cNvSpPr>
                        <wps:spPr bwMode="auto">
                          <a:xfrm>
                            <a:off x="549" y="-739"/>
                            <a:ext cx="4692" cy="603"/>
                          </a:xfrm>
                          <a:custGeom>
                            <a:avLst/>
                            <a:gdLst>
                              <a:gd name="T0" fmla="+- 0 554 549"/>
                              <a:gd name="T1" fmla="*/ T0 w 4692"/>
                              <a:gd name="T2" fmla="+- 0 -734 -739"/>
                              <a:gd name="T3" fmla="*/ -734 h 603"/>
                              <a:gd name="T4" fmla="+- 0 5237 549"/>
                              <a:gd name="T5" fmla="*/ T4 w 4692"/>
                              <a:gd name="T6" fmla="+- 0 -734 -739"/>
                              <a:gd name="T7" fmla="*/ -734 h 603"/>
                              <a:gd name="T8" fmla="+- 0 549 549"/>
                              <a:gd name="T9" fmla="*/ T8 w 4692"/>
                              <a:gd name="T10" fmla="+- 0 -739 -739"/>
                              <a:gd name="T11" fmla="*/ -739 h 603"/>
                              <a:gd name="T12" fmla="+- 0 549 549"/>
                              <a:gd name="T13" fmla="*/ T12 w 4692"/>
                              <a:gd name="T14" fmla="+- 0 -136 -739"/>
                              <a:gd name="T15" fmla="*/ -136 h 603"/>
                              <a:gd name="T16" fmla="+- 0 554 549"/>
                              <a:gd name="T17" fmla="*/ T16 w 4692"/>
                              <a:gd name="T18" fmla="+- 0 -141 -739"/>
                              <a:gd name="T19" fmla="*/ -141 h 603"/>
                              <a:gd name="T20" fmla="+- 0 5237 549"/>
                              <a:gd name="T21" fmla="*/ T20 w 4692"/>
                              <a:gd name="T22" fmla="+- 0 -141 -739"/>
                              <a:gd name="T23" fmla="*/ -141 h 603"/>
                              <a:gd name="T24" fmla="+- 0 5241 549"/>
                              <a:gd name="T25" fmla="*/ T24 w 4692"/>
                              <a:gd name="T26" fmla="+- 0 -739 -739"/>
                              <a:gd name="T27" fmla="*/ -739 h 603"/>
                              <a:gd name="T28" fmla="+- 0 5241 549"/>
                              <a:gd name="T29" fmla="*/ T28 w 4692"/>
                              <a:gd name="T30" fmla="+- 0 -136 -739"/>
                              <a:gd name="T31" fmla="*/ -136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92" h="603">
                                <a:moveTo>
                                  <a:pt x="5" y="5"/>
                                </a:moveTo>
                                <a:lnTo>
                                  <a:pt x="4688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603"/>
                                </a:lnTo>
                                <a:moveTo>
                                  <a:pt x="5" y="598"/>
                                </a:moveTo>
                                <a:lnTo>
                                  <a:pt x="4688" y="598"/>
                                </a:lnTo>
                                <a:moveTo>
                                  <a:pt x="4692" y="0"/>
                                </a:moveTo>
                                <a:lnTo>
                                  <a:pt x="4692" y="6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49" y="-734"/>
                            <a:ext cx="4692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D4D35" w14:textId="77777777" w:rsidR="004F10E7" w:rsidRPr="00397BD0" w:rsidRDefault="00B2507F">
                              <w:pPr>
                                <w:spacing w:before="14"/>
                                <w:ind w:left="1355" w:right="307" w:hanging="1037"/>
                                <w:rPr>
                                  <w:rFonts w:ascii="Book Antiqua" w:hAnsi="Book Antiqua"/>
                                  <w:b/>
                                  <w:sz w:val="24"/>
                                  <w:lang w:val="pt-BR"/>
                                </w:rPr>
                              </w:pP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z w:val="24"/>
                                  <w:lang w:val="pt-BR"/>
                                </w:rPr>
                                <w:t>COMO</w:t>
                              </w: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pacing w:val="-18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z w:val="24"/>
                                  <w:lang w:val="pt-BR"/>
                                </w:rPr>
                                <w:t>SABER</w:t>
                              </w: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pacing w:val="-19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z w:val="24"/>
                                  <w:lang w:val="pt-BR"/>
                                </w:rPr>
                                <w:t>SE</w:t>
                              </w: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pacing w:val="-19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z w:val="24"/>
                                  <w:lang w:val="pt-BR"/>
                                </w:rPr>
                                <w:t>É</w:t>
                              </w: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pacing w:val="-19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z w:val="24"/>
                                  <w:lang w:val="pt-BR"/>
                                </w:rPr>
                                <w:t>PRECISO</w:t>
                              </w: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pacing w:val="-18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z w:val="24"/>
                                  <w:lang w:val="pt-BR"/>
                                </w:rPr>
                                <w:t>USAR AGROTÓXICOS?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DB1C4" id="Group 30" o:spid="_x0000_s1026" style="position:absolute;left:0;text-align:left;margin-left:27.2pt;margin-top:-37.2pt;width:235.1pt;height:30.65pt;z-index:1072;mso-position-horizontal-relative:page" coordorigin="544,-744" coordsize="4702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">
                <v:shape id="Freeform 33" o:spid="_x0000_s1027" style="position:absolute;left:554;top:-729;width:4683;height:584;visibility:visible;mso-wrap-style:square;v-text-anchor:top" coordsize="468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" path="m4683,l4579,,103,,,,,583r103,l4579,583r104,l4683,e" fillcolor="red" stroked="f">
                  <v:path arrowok="t" o:connecttype="custom" o:connectlocs="4683,-729;4579,-729;103,-729;0,-729;0,-146;103,-146;4579,-146;4683,-146;4683,-729" o:connectangles="0,0,0,0,0,0,0,0,0"/>
                </v:shape>
                <v:shape id="AutoShape 32" o:spid="_x0000_s1028" style="position:absolute;left:549;top:-739;width:4692;height:603;visibility:visible;mso-wrap-style:square;v-text-anchor:top" coordsize="469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" path="m5,5r4683,m,l,603t5,-5l4688,598m4692,r,603e" filled="f" strokeweight=".48pt">
                  <v:path arrowok="t" o:connecttype="custom" o:connectlocs="5,-734;4688,-734;0,-739;0,-136;5,-141;4688,-141;4692,-739;4692,-136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549;top:-734;width:4692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B9D4D35" w14:textId="77777777" w:rsidR="004F10E7" w:rsidRPr="00397BD0" w:rsidRDefault="00B2507F">
                        <w:pPr>
                          <w:spacing w:before="14"/>
                          <w:ind w:left="1355" w:right="307" w:hanging="1037"/>
                          <w:rPr>
                            <w:rFonts w:ascii="Book Antiqua" w:hAnsi="Book Antiqua"/>
                            <w:b/>
                            <w:sz w:val="24"/>
                            <w:lang w:val="pt-BR"/>
                          </w:rPr>
                        </w:pP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z w:val="24"/>
                            <w:lang w:val="pt-BR"/>
                          </w:rPr>
                          <w:t>COMO</w:t>
                        </w: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pacing w:val="-18"/>
                            <w:sz w:val="24"/>
                            <w:lang w:val="pt-BR"/>
                          </w:rPr>
                          <w:t xml:space="preserve"> </w:t>
                        </w: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z w:val="24"/>
                            <w:lang w:val="pt-BR"/>
                          </w:rPr>
                          <w:t>SABER</w:t>
                        </w: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pacing w:val="-19"/>
                            <w:sz w:val="24"/>
                            <w:lang w:val="pt-BR"/>
                          </w:rPr>
                          <w:t xml:space="preserve"> </w:t>
                        </w: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z w:val="24"/>
                            <w:lang w:val="pt-BR"/>
                          </w:rPr>
                          <w:t>SE</w:t>
                        </w: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pacing w:val="-19"/>
                            <w:sz w:val="24"/>
                            <w:lang w:val="pt-BR"/>
                          </w:rPr>
                          <w:t xml:space="preserve"> </w:t>
                        </w: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z w:val="24"/>
                            <w:lang w:val="pt-BR"/>
                          </w:rPr>
                          <w:t>É</w:t>
                        </w: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pacing w:val="-19"/>
                            <w:sz w:val="24"/>
                            <w:lang w:val="pt-BR"/>
                          </w:rPr>
                          <w:t xml:space="preserve"> </w:t>
                        </w: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z w:val="24"/>
                            <w:lang w:val="pt-BR"/>
                          </w:rPr>
                          <w:t>PRECISO</w:t>
                        </w: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pacing w:val="-18"/>
                            <w:sz w:val="24"/>
                            <w:lang w:val="pt-BR"/>
                          </w:rPr>
                          <w:t xml:space="preserve"> </w:t>
                        </w: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z w:val="24"/>
                            <w:lang w:val="pt-BR"/>
                          </w:rPr>
                          <w:t>USAR AGROTÓXICOS?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4053332D" wp14:editId="52DF10E0">
                <wp:simplePos x="0" y="0"/>
                <wp:positionH relativeFrom="page">
                  <wp:posOffset>3762375</wp:posOffset>
                </wp:positionH>
                <wp:positionV relativeFrom="paragraph">
                  <wp:posOffset>-472440</wp:posOffset>
                </wp:positionV>
                <wp:extent cx="2985770" cy="389255"/>
                <wp:effectExtent l="9525" t="3810" r="5080" b="6985"/>
                <wp:wrapNone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770" cy="389255"/>
                          <a:chOff x="5925" y="-744"/>
                          <a:chExt cx="4702" cy="613"/>
                        </a:xfrm>
                      </wpg:grpSpPr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5935" y="-729"/>
                            <a:ext cx="4683" cy="584"/>
                          </a:xfrm>
                          <a:custGeom>
                            <a:avLst/>
                            <a:gdLst>
                              <a:gd name="T0" fmla="+- 0 10617 5935"/>
                              <a:gd name="T1" fmla="*/ T0 w 4683"/>
                              <a:gd name="T2" fmla="+- 0 -729 -729"/>
                              <a:gd name="T3" fmla="*/ -729 h 584"/>
                              <a:gd name="T4" fmla="+- 0 10514 5935"/>
                              <a:gd name="T5" fmla="*/ T4 w 4683"/>
                              <a:gd name="T6" fmla="+- 0 -729 -729"/>
                              <a:gd name="T7" fmla="*/ -729 h 584"/>
                              <a:gd name="T8" fmla="+- 0 6038 5935"/>
                              <a:gd name="T9" fmla="*/ T8 w 4683"/>
                              <a:gd name="T10" fmla="+- 0 -729 -729"/>
                              <a:gd name="T11" fmla="*/ -729 h 584"/>
                              <a:gd name="T12" fmla="+- 0 5935 5935"/>
                              <a:gd name="T13" fmla="*/ T12 w 4683"/>
                              <a:gd name="T14" fmla="+- 0 -729 -729"/>
                              <a:gd name="T15" fmla="*/ -729 h 584"/>
                              <a:gd name="T16" fmla="+- 0 5935 5935"/>
                              <a:gd name="T17" fmla="*/ T16 w 4683"/>
                              <a:gd name="T18" fmla="+- 0 -146 -729"/>
                              <a:gd name="T19" fmla="*/ -146 h 584"/>
                              <a:gd name="T20" fmla="+- 0 6038 5935"/>
                              <a:gd name="T21" fmla="*/ T20 w 4683"/>
                              <a:gd name="T22" fmla="+- 0 -146 -729"/>
                              <a:gd name="T23" fmla="*/ -146 h 584"/>
                              <a:gd name="T24" fmla="+- 0 10514 5935"/>
                              <a:gd name="T25" fmla="*/ T24 w 4683"/>
                              <a:gd name="T26" fmla="+- 0 -146 -729"/>
                              <a:gd name="T27" fmla="*/ -146 h 584"/>
                              <a:gd name="T28" fmla="+- 0 10617 5935"/>
                              <a:gd name="T29" fmla="*/ T28 w 4683"/>
                              <a:gd name="T30" fmla="+- 0 -146 -729"/>
                              <a:gd name="T31" fmla="*/ -146 h 584"/>
                              <a:gd name="T32" fmla="+- 0 10617 5935"/>
                              <a:gd name="T33" fmla="*/ T32 w 4683"/>
                              <a:gd name="T34" fmla="+- 0 -729 -729"/>
                              <a:gd name="T35" fmla="*/ -729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3" h="584">
                                <a:moveTo>
                                  <a:pt x="4682" y="0"/>
                                </a:moveTo>
                                <a:lnTo>
                                  <a:pt x="457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3"/>
                                </a:lnTo>
                                <a:lnTo>
                                  <a:pt x="103" y="583"/>
                                </a:lnTo>
                                <a:lnTo>
                                  <a:pt x="4579" y="583"/>
                                </a:lnTo>
                                <a:lnTo>
                                  <a:pt x="4682" y="583"/>
                                </a:lnTo>
                                <a:lnTo>
                                  <a:pt x="4682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8"/>
                        <wps:cNvSpPr>
                          <a:spLocks/>
                        </wps:cNvSpPr>
                        <wps:spPr bwMode="auto">
                          <a:xfrm>
                            <a:off x="5930" y="-739"/>
                            <a:ext cx="4692" cy="603"/>
                          </a:xfrm>
                          <a:custGeom>
                            <a:avLst/>
                            <a:gdLst>
                              <a:gd name="T0" fmla="+- 0 5935 5930"/>
                              <a:gd name="T1" fmla="*/ T0 w 4692"/>
                              <a:gd name="T2" fmla="+- 0 -734 -739"/>
                              <a:gd name="T3" fmla="*/ -734 h 603"/>
                              <a:gd name="T4" fmla="+- 0 10617 5930"/>
                              <a:gd name="T5" fmla="*/ T4 w 4692"/>
                              <a:gd name="T6" fmla="+- 0 -734 -739"/>
                              <a:gd name="T7" fmla="*/ -734 h 603"/>
                              <a:gd name="T8" fmla="+- 0 5930 5930"/>
                              <a:gd name="T9" fmla="*/ T8 w 4692"/>
                              <a:gd name="T10" fmla="+- 0 -739 -739"/>
                              <a:gd name="T11" fmla="*/ -739 h 603"/>
                              <a:gd name="T12" fmla="+- 0 5930 5930"/>
                              <a:gd name="T13" fmla="*/ T12 w 4692"/>
                              <a:gd name="T14" fmla="+- 0 -136 -739"/>
                              <a:gd name="T15" fmla="*/ -136 h 603"/>
                              <a:gd name="T16" fmla="+- 0 5935 5930"/>
                              <a:gd name="T17" fmla="*/ T16 w 4692"/>
                              <a:gd name="T18" fmla="+- 0 -141 -739"/>
                              <a:gd name="T19" fmla="*/ -141 h 603"/>
                              <a:gd name="T20" fmla="+- 0 10617 5930"/>
                              <a:gd name="T21" fmla="*/ T20 w 4692"/>
                              <a:gd name="T22" fmla="+- 0 -141 -739"/>
                              <a:gd name="T23" fmla="*/ -141 h 603"/>
                              <a:gd name="T24" fmla="+- 0 10622 5930"/>
                              <a:gd name="T25" fmla="*/ T24 w 4692"/>
                              <a:gd name="T26" fmla="+- 0 -739 -739"/>
                              <a:gd name="T27" fmla="*/ -739 h 603"/>
                              <a:gd name="T28" fmla="+- 0 10622 5930"/>
                              <a:gd name="T29" fmla="*/ T28 w 4692"/>
                              <a:gd name="T30" fmla="+- 0 -136 -739"/>
                              <a:gd name="T31" fmla="*/ -136 h 6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92" h="603">
                                <a:moveTo>
                                  <a:pt x="5" y="5"/>
                                </a:moveTo>
                                <a:lnTo>
                                  <a:pt x="4687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603"/>
                                </a:lnTo>
                                <a:moveTo>
                                  <a:pt x="5" y="598"/>
                                </a:moveTo>
                                <a:lnTo>
                                  <a:pt x="4687" y="598"/>
                                </a:lnTo>
                                <a:moveTo>
                                  <a:pt x="4692" y="0"/>
                                </a:moveTo>
                                <a:lnTo>
                                  <a:pt x="4692" y="6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930" y="-734"/>
                            <a:ext cx="4692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F5926" w14:textId="77777777" w:rsidR="004F10E7" w:rsidRPr="00397BD0" w:rsidRDefault="00B2507F">
                              <w:pPr>
                                <w:spacing w:before="14"/>
                                <w:ind w:left="1442" w:right="692" w:hanging="735"/>
                                <w:rPr>
                                  <w:rFonts w:ascii="Book Antiqua" w:hAnsi="Book Antiqua"/>
                                  <w:b/>
                                  <w:sz w:val="24"/>
                                  <w:lang w:val="pt-BR"/>
                                </w:rPr>
                              </w:pPr>
                              <w:r w:rsidRPr="00397BD0">
                                <w:rPr>
                                  <w:rFonts w:ascii="Book Antiqua" w:hAnsi="Book Antiqua"/>
                                  <w:b/>
                                  <w:color w:val="FFFFFF"/>
                                  <w:sz w:val="24"/>
                                  <w:lang w:val="pt-BR"/>
                                </w:rPr>
                                <w:t>O QUE FAZER EM CASO DE INTOXICAÇÃO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3332D" id="Group 26" o:spid="_x0000_s1030" style="position:absolute;left:0;text-align:left;margin-left:296.25pt;margin-top:-37.2pt;width:235.1pt;height:30.65pt;z-index:1120;mso-position-horizontal-relative:page" coordorigin="5925,-744" coordsize="4702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">
                <v:shape id="Freeform 29" o:spid="_x0000_s1031" style="position:absolute;left:5935;top:-729;width:4683;height:584;visibility:visible;mso-wrap-style:square;v-text-anchor:top" coordsize="468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" path="m4682,l4579,,103,,,,,583r103,l4579,583r103,l4682,e" fillcolor="red" stroked="f">
                  <v:path arrowok="t" o:connecttype="custom" o:connectlocs="4682,-729;4579,-729;103,-729;0,-729;0,-146;103,-146;4579,-146;4682,-146;4682,-729" o:connectangles="0,0,0,0,0,0,0,0,0"/>
                </v:shape>
                <v:shape id="AutoShape 28" o:spid="_x0000_s1032" style="position:absolute;left:5930;top:-739;width:4692;height:603;visibility:visible;mso-wrap-style:square;v-text-anchor:top" coordsize="4692,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" path="m5,5r4682,m,l,603t5,-5l4687,598m4692,r,603e" filled="f" strokeweight=".48pt">
                  <v:path arrowok="t" o:connecttype="custom" o:connectlocs="5,-734;4687,-734;0,-739;0,-136;5,-141;4687,-141;4692,-739;4692,-136" o:connectangles="0,0,0,0,0,0,0,0"/>
                </v:shape>
                <v:shape id="Text Box 27" o:spid="_x0000_s1033" type="#_x0000_t202" style="position:absolute;left:5930;top:-734;width:4692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11F5926" w14:textId="77777777" w:rsidR="004F10E7" w:rsidRPr="00397BD0" w:rsidRDefault="00B2507F">
                        <w:pPr>
                          <w:spacing w:before="14"/>
                          <w:ind w:left="1442" w:right="692" w:hanging="735"/>
                          <w:rPr>
                            <w:rFonts w:ascii="Book Antiqua" w:hAnsi="Book Antiqua"/>
                            <w:b/>
                            <w:sz w:val="24"/>
                            <w:lang w:val="pt-BR"/>
                          </w:rPr>
                        </w:pPr>
                        <w:r w:rsidRPr="00397BD0">
                          <w:rPr>
                            <w:rFonts w:ascii="Book Antiqua" w:hAnsi="Book Antiqua"/>
                            <w:b/>
                            <w:color w:val="FFFFFF"/>
                            <w:sz w:val="24"/>
                            <w:lang w:val="pt-BR"/>
                          </w:rPr>
                          <w:t>O QUE FAZER EM CASO DE INTOXICAÇÃO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07F" w:rsidRPr="00397BD0">
        <w:rPr>
          <w:sz w:val="20"/>
          <w:lang w:val="pt-BR"/>
        </w:rPr>
        <w:t>afastar o acidentado das fontes de contaminação (locais e</w:t>
      </w:r>
      <w:r w:rsidR="00B2507F" w:rsidRPr="00397BD0">
        <w:rPr>
          <w:spacing w:val="-15"/>
          <w:sz w:val="20"/>
          <w:lang w:val="pt-BR"/>
        </w:rPr>
        <w:t xml:space="preserve"> </w:t>
      </w:r>
      <w:r w:rsidR="00B2507F" w:rsidRPr="00397BD0">
        <w:rPr>
          <w:sz w:val="20"/>
          <w:lang w:val="pt-BR"/>
        </w:rPr>
        <w:t>roupas);</w:t>
      </w:r>
    </w:p>
    <w:p w14:paraId="43A26416" w14:textId="77777777" w:rsidR="004F10E7" w:rsidRPr="00397BD0" w:rsidRDefault="00B2507F">
      <w:pPr>
        <w:pStyle w:val="PargrafodaLista"/>
        <w:numPr>
          <w:ilvl w:val="0"/>
          <w:numId w:val="1"/>
        </w:numPr>
        <w:tabs>
          <w:tab w:val="left" w:pos="152"/>
        </w:tabs>
        <w:ind w:firstLine="0"/>
        <w:rPr>
          <w:sz w:val="20"/>
          <w:lang w:val="pt-BR"/>
        </w:rPr>
      </w:pPr>
      <w:r w:rsidRPr="00397BD0">
        <w:rPr>
          <w:sz w:val="20"/>
          <w:lang w:val="pt-BR"/>
        </w:rPr>
        <w:t xml:space="preserve">lavar as partes do corpo atingidas pelo produto com muita </w:t>
      </w:r>
      <w:proofErr w:type="gramStart"/>
      <w:r w:rsidRPr="00397BD0">
        <w:rPr>
          <w:sz w:val="20"/>
          <w:lang w:val="pt-BR"/>
        </w:rPr>
        <w:t>água  e</w:t>
      </w:r>
      <w:proofErr w:type="gramEnd"/>
      <w:r w:rsidRPr="00397BD0">
        <w:rPr>
          <w:sz w:val="20"/>
          <w:lang w:val="pt-BR"/>
        </w:rPr>
        <w:t xml:space="preserve"> sabão em</w:t>
      </w:r>
      <w:r w:rsidRPr="00397BD0">
        <w:rPr>
          <w:spacing w:val="-8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pedra;</w:t>
      </w:r>
    </w:p>
    <w:p w14:paraId="47E6793B" w14:textId="77777777" w:rsidR="004F10E7" w:rsidRPr="00397BD0" w:rsidRDefault="00B2507F">
      <w:pPr>
        <w:pStyle w:val="PargrafodaLista"/>
        <w:numPr>
          <w:ilvl w:val="0"/>
          <w:numId w:val="1"/>
        </w:numPr>
        <w:tabs>
          <w:tab w:val="left" w:pos="121"/>
        </w:tabs>
        <w:ind w:firstLine="0"/>
        <w:rPr>
          <w:sz w:val="20"/>
          <w:lang w:val="pt-BR"/>
        </w:rPr>
      </w:pPr>
      <w:r w:rsidRPr="00397BD0">
        <w:rPr>
          <w:sz w:val="20"/>
          <w:lang w:val="pt-BR"/>
        </w:rPr>
        <w:t xml:space="preserve">a pessoa que socorrer o acidentado deve usar luvas, caso precise manusear      objetos      e     </w:t>
      </w:r>
      <w:r w:rsidRPr="00397BD0">
        <w:rPr>
          <w:spacing w:val="51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roupas</w:t>
      </w:r>
    </w:p>
    <w:p w14:paraId="6FC5B315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335"/>
        </w:tabs>
        <w:spacing w:before="63"/>
        <w:ind w:right="408" w:firstLine="0"/>
        <w:rPr>
          <w:sz w:val="20"/>
          <w:lang w:val="pt-BR"/>
        </w:rPr>
      </w:pPr>
      <w:r w:rsidRPr="00397BD0">
        <w:rPr>
          <w:spacing w:val="-1"/>
          <w:w w:val="99"/>
          <w:sz w:val="20"/>
          <w:lang w:val="pt-BR"/>
        </w:rPr>
        <w:br w:type="column"/>
      </w:r>
      <w:r w:rsidRPr="00397BD0">
        <w:rPr>
          <w:sz w:val="20"/>
          <w:lang w:val="pt-BR"/>
        </w:rPr>
        <w:t>As embalagens vazias nunca devem ser utilizadas para outros fins, mesmo depois de bem</w:t>
      </w:r>
      <w:r w:rsidRPr="00397BD0">
        <w:rPr>
          <w:spacing w:val="-7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lavadas.</w:t>
      </w:r>
    </w:p>
    <w:p w14:paraId="0E7426FD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278"/>
        </w:tabs>
        <w:ind w:right="408" w:firstLine="0"/>
        <w:rPr>
          <w:sz w:val="20"/>
          <w:lang w:val="pt-BR"/>
        </w:rPr>
      </w:pPr>
      <w:r w:rsidRPr="00397BD0">
        <w:rPr>
          <w:sz w:val="20"/>
          <w:lang w:val="pt-BR"/>
        </w:rPr>
        <w:t>A aplicação dos produtos deve ser feita nas horas menos quentes do dia para diminuir a evaporação e facilitar o uso de vestimentas e equipamentos de</w:t>
      </w:r>
      <w:r w:rsidRPr="00397BD0">
        <w:rPr>
          <w:spacing w:val="-14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proteção.</w:t>
      </w:r>
    </w:p>
    <w:p w14:paraId="19088337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285"/>
        </w:tabs>
        <w:ind w:right="408" w:firstLine="0"/>
        <w:rPr>
          <w:sz w:val="20"/>
          <w:lang w:val="pt-BR"/>
        </w:rPr>
      </w:pPr>
      <w:r w:rsidRPr="00397BD0">
        <w:rPr>
          <w:sz w:val="20"/>
          <w:lang w:val="pt-BR"/>
        </w:rPr>
        <w:t>Não aplicar o produto contra o vento e não caminhar entre plantações</w:t>
      </w:r>
      <w:r w:rsidRPr="00397BD0">
        <w:rPr>
          <w:spacing w:val="-21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recém-tratadas.</w:t>
      </w:r>
    </w:p>
    <w:p w14:paraId="769E9D82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292"/>
        </w:tabs>
        <w:ind w:right="407" w:firstLine="0"/>
        <w:rPr>
          <w:sz w:val="20"/>
          <w:lang w:val="pt-BR"/>
        </w:rPr>
      </w:pPr>
      <w:r w:rsidRPr="00397BD0">
        <w:rPr>
          <w:sz w:val="20"/>
          <w:lang w:val="pt-BR"/>
        </w:rPr>
        <w:t>Mistura de agrotóxicos só podem ser feitas com instrução técnica</w:t>
      </w:r>
      <w:r w:rsidRPr="00397BD0">
        <w:rPr>
          <w:spacing w:val="-11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específica.</w:t>
      </w:r>
    </w:p>
    <w:p w14:paraId="3E0D7DD6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273"/>
        </w:tabs>
        <w:ind w:right="408" w:firstLine="0"/>
        <w:rPr>
          <w:sz w:val="20"/>
          <w:lang w:val="pt-BR"/>
        </w:rPr>
      </w:pPr>
      <w:r w:rsidRPr="00397BD0">
        <w:rPr>
          <w:sz w:val="20"/>
          <w:lang w:val="pt-BR"/>
        </w:rPr>
        <w:t xml:space="preserve">Não comer, beber, mascar ou fumar </w:t>
      </w:r>
      <w:proofErr w:type="gramStart"/>
      <w:r w:rsidRPr="00397BD0">
        <w:rPr>
          <w:sz w:val="20"/>
          <w:lang w:val="pt-BR"/>
        </w:rPr>
        <w:t>durante  a</w:t>
      </w:r>
      <w:proofErr w:type="gramEnd"/>
      <w:r w:rsidRPr="00397BD0">
        <w:rPr>
          <w:sz w:val="20"/>
          <w:lang w:val="pt-BR"/>
        </w:rPr>
        <w:t xml:space="preserve"> aplicação de</w:t>
      </w:r>
      <w:r w:rsidRPr="00397BD0">
        <w:rPr>
          <w:spacing w:val="-12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agrotóxicos.</w:t>
      </w:r>
    </w:p>
    <w:p w14:paraId="26A14D17" w14:textId="77777777" w:rsidR="004F10E7" w:rsidRPr="00397BD0" w:rsidRDefault="004F10E7">
      <w:pPr>
        <w:jc w:val="both"/>
        <w:rPr>
          <w:sz w:val="20"/>
          <w:lang w:val="pt-BR"/>
        </w:rPr>
        <w:sectPr w:rsidR="004F10E7" w:rsidRPr="00397BD0">
          <w:type w:val="continuous"/>
          <w:pgSz w:w="16840" w:h="11900" w:orient="landscape"/>
          <w:pgMar w:top="500" w:right="440" w:bottom="280" w:left="440" w:header="720" w:footer="720" w:gutter="0"/>
          <w:cols w:num="4" w:space="720" w:equalWidth="0">
            <w:col w:w="4786" w:space="487"/>
            <w:col w:w="1534" w:space="40"/>
            <w:col w:w="3321" w:space="1022"/>
            <w:col w:w="4770"/>
          </w:cols>
        </w:sectPr>
      </w:pPr>
    </w:p>
    <w:p w14:paraId="151736BC" w14:textId="77777777" w:rsidR="004F10E7" w:rsidRDefault="00B2507F">
      <w:pPr>
        <w:pStyle w:val="Corpodetexto"/>
        <w:spacing w:line="98" w:lineRule="exact"/>
        <w:ind w:left="126"/>
      </w:pPr>
      <w:r>
        <w:t xml:space="preserve">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aplicação</w:t>
      </w:r>
      <w:proofErr w:type="spellEnd"/>
      <w:r>
        <w:t>.</w:t>
      </w:r>
    </w:p>
    <w:p w14:paraId="369B99CC" w14:textId="77777777" w:rsidR="004F10E7" w:rsidRDefault="004F10E7">
      <w:pPr>
        <w:pStyle w:val="Corpodetexto"/>
        <w:spacing w:before="6"/>
        <w:rPr>
          <w:sz w:val="11"/>
        </w:rPr>
      </w:pPr>
    </w:p>
    <w:p w14:paraId="0A67F63D" w14:textId="77777777" w:rsidR="004F10E7" w:rsidRDefault="00B2507F">
      <w:pPr>
        <w:pStyle w:val="Corpodetexto"/>
        <w:ind w:left="198"/>
      </w:pPr>
      <w:r>
        <w:rPr>
          <w:noProof/>
          <w:lang w:val="pt-BR" w:eastAsia="pt-BR"/>
        </w:rPr>
        <w:drawing>
          <wp:inline distT="0" distB="0" distL="0" distR="0" wp14:anchorId="52973ECF" wp14:editId="0F517873">
            <wp:extent cx="2873999" cy="357711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999" cy="357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E2E71" w14:textId="77777777" w:rsidR="004F10E7" w:rsidRPr="00397BD0" w:rsidRDefault="00B2507F">
      <w:pPr>
        <w:pStyle w:val="Corpodetexto"/>
        <w:spacing w:before="166"/>
        <w:ind w:left="126" w:firstLine="708"/>
        <w:jc w:val="both"/>
        <w:rPr>
          <w:lang w:val="pt-BR"/>
        </w:rPr>
      </w:pPr>
      <w:r w:rsidRPr="00397BD0">
        <w:rPr>
          <w:lang w:val="pt-BR"/>
        </w:rPr>
        <w:t xml:space="preserve">As pessoas expostas a agrotóxicos podem sofrer intoxicações agudas (efeitos imediatos) ou crônicas (efeitos a longo prazo) que provocam os seguintes sintomas: dor de cabeça; mal estar e cansaço; tontura e fraqueza; perturbação da visão; náuseas e vômitos; dor de barriga e </w:t>
      </w:r>
      <w:proofErr w:type="spellStart"/>
      <w:r w:rsidRPr="00397BD0">
        <w:rPr>
          <w:lang w:val="pt-BR"/>
        </w:rPr>
        <w:t>diarréia</w:t>
      </w:r>
      <w:proofErr w:type="spellEnd"/>
      <w:r w:rsidRPr="00397BD0">
        <w:rPr>
          <w:lang w:val="pt-BR"/>
        </w:rPr>
        <w:t>; saliva e suor excessivos e dificuldade</w:t>
      </w:r>
      <w:r w:rsidRPr="00397BD0">
        <w:rPr>
          <w:spacing w:val="-22"/>
          <w:lang w:val="pt-BR"/>
        </w:rPr>
        <w:t xml:space="preserve"> </w:t>
      </w:r>
      <w:r w:rsidRPr="00397BD0">
        <w:rPr>
          <w:lang w:val="pt-BR"/>
        </w:rPr>
        <w:t>respiratória.</w:t>
      </w:r>
    </w:p>
    <w:p w14:paraId="25288C4E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362"/>
        </w:tabs>
        <w:spacing w:line="190" w:lineRule="exact"/>
        <w:ind w:left="361" w:hanging="235"/>
        <w:rPr>
          <w:sz w:val="20"/>
          <w:lang w:val="pt-BR"/>
        </w:rPr>
      </w:pPr>
      <w:r w:rsidRPr="00397BD0">
        <w:rPr>
          <w:spacing w:val="-1"/>
          <w:w w:val="99"/>
          <w:sz w:val="20"/>
          <w:lang w:val="pt-BR"/>
        </w:rPr>
        <w:br w:type="column"/>
      </w:r>
      <w:r w:rsidRPr="00397BD0">
        <w:rPr>
          <w:sz w:val="20"/>
          <w:lang w:val="pt-BR"/>
        </w:rPr>
        <w:t xml:space="preserve">providenciar   o   atendimento   </w:t>
      </w:r>
      <w:proofErr w:type="gramStart"/>
      <w:r w:rsidRPr="00397BD0">
        <w:rPr>
          <w:sz w:val="20"/>
          <w:lang w:val="pt-BR"/>
        </w:rPr>
        <w:t xml:space="preserve">médico </w:t>
      </w:r>
      <w:r w:rsidRPr="00397BD0">
        <w:rPr>
          <w:spacing w:val="33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imediato</w:t>
      </w:r>
      <w:proofErr w:type="gramEnd"/>
      <w:r w:rsidRPr="00397BD0">
        <w:rPr>
          <w:sz w:val="20"/>
          <w:lang w:val="pt-BR"/>
        </w:rPr>
        <w:t>;</w:t>
      </w:r>
    </w:p>
    <w:p w14:paraId="1F9B4B5A" w14:textId="77777777" w:rsidR="004F10E7" w:rsidRPr="00397BD0" w:rsidRDefault="00397BD0">
      <w:pPr>
        <w:pStyle w:val="PargrafodaLista"/>
        <w:numPr>
          <w:ilvl w:val="1"/>
          <w:numId w:val="1"/>
        </w:numPr>
        <w:tabs>
          <w:tab w:val="left" w:pos="261"/>
        </w:tabs>
        <w:ind w:firstLine="0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438680CF" wp14:editId="1A086569">
                <wp:simplePos x="0" y="0"/>
                <wp:positionH relativeFrom="page">
                  <wp:posOffset>3762375</wp:posOffset>
                </wp:positionH>
                <wp:positionV relativeFrom="paragraph">
                  <wp:posOffset>524510</wp:posOffset>
                </wp:positionV>
                <wp:extent cx="2985770" cy="390525"/>
                <wp:effectExtent l="9525" t="10160" r="5080" b="8890"/>
                <wp:wrapNone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770" cy="390525"/>
                          <a:chOff x="5925" y="826"/>
                          <a:chExt cx="4702" cy="615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5935" y="840"/>
                            <a:ext cx="4683" cy="586"/>
                          </a:xfrm>
                          <a:custGeom>
                            <a:avLst/>
                            <a:gdLst>
                              <a:gd name="T0" fmla="+- 0 10617 5935"/>
                              <a:gd name="T1" fmla="*/ T0 w 4683"/>
                              <a:gd name="T2" fmla="+- 0 840 840"/>
                              <a:gd name="T3" fmla="*/ 840 h 586"/>
                              <a:gd name="T4" fmla="+- 0 10514 5935"/>
                              <a:gd name="T5" fmla="*/ T4 w 4683"/>
                              <a:gd name="T6" fmla="+- 0 840 840"/>
                              <a:gd name="T7" fmla="*/ 840 h 586"/>
                              <a:gd name="T8" fmla="+- 0 6038 5935"/>
                              <a:gd name="T9" fmla="*/ T8 w 4683"/>
                              <a:gd name="T10" fmla="+- 0 840 840"/>
                              <a:gd name="T11" fmla="*/ 840 h 586"/>
                              <a:gd name="T12" fmla="+- 0 5935 5935"/>
                              <a:gd name="T13" fmla="*/ T12 w 4683"/>
                              <a:gd name="T14" fmla="+- 0 840 840"/>
                              <a:gd name="T15" fmla="*/ 840 h 586"/>
                              <a:gd name="T16" fmla="+- 0 5935 5935"/>
                              <a:gd name="T17" fmla="*/ T16 w 4683"/>
                              <a:gd name="T18" fmla="+- 0 1426 840"/>
                              <a:gd name="T19" fmla="*/ 1426 h 586"/>
                              <a:gd name="T20" fmla="+- 0 6038 5935"/>
                              <a:gd name="T21" fmla="*/ T20 w 4683"/>
                              <a:gd name="T22" fmla="+- 0 1426 840"/>
                              <a:gd name="T23" fmla="*/ 1426 h 586"/>
                              <a:gd name="T24" fmla="+- 0 10514 5935"/>
                              <a:gd name="T25" fmla="*/ T24 w 4683"/>
                              <a:gd name="T26" fmla="+- 0 1426 840"/>
                              <a:gd name="T27" fmla="*/ 1426 h 586"/>
                              <a:gd name="T28" fmla="+- 0 10617 5935"/>
                              <a:gd name="T29" fmla="*/ T28 w 4683"/>
                              <a:gd name="T30" fmla="+- 0 1426 840"/>
                              <a:gd name="T31" fmla="*/ 1426 h 586"/>
                              <a:gd name="T32" fmla="+- 0 10617 5935"/>
                              <a:gd name="T33" fmla="*/ T32 w 4683"/>
                              <a:gd name="T34" fmla="+- 0 840 840"/>
                              <a:gd name="T35" fmla="*/ 84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3" h="586">
                                <a:moveTo>
                                  <a:pt x="4682" y="0"/>
                                </a:moveTo>
                                <a:lnTo>
                                  <a:pt x="457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lnTo>
                                  <a:pt x="103" y="586"/>
                                </a:lnTo>
                                <a:lnTo>
                                  <a:pt x="4579" y="586"/>
                                </a:lnTo>
                                <a:lnTo>
                                  <a:pt x="4682" y="586"/>
                                </a:lnTo>
                                <a:lnTo>
                                  <a:pt x="4682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4"/>
                        <wps:cNvSpPr>
                          <a:spLocks/>
                        </wps:cNvSpPr>
                        <wps:spPr bwMode="auto">
                          <a:xfrm>
                            <a:off x="5930" y="831"/>
                            <a:ext cx="4688" cy="605"/>
                          </a:xfrm>
                          <a:custGeom>
                            <a:avLst/>
                            <a:gdLst>
                              <a:gd name="T0" fmla="+- 0 5935 5930"/>
                              <a:gd name="T1" fmla="*/ T0 w 4688"/>
                              <a:gd name="T2" fmla="+- 0 836 831"/>
                              <a:gd name="T3" fmla="*/ 836 h 605"/>
                              <a:gd name="T4" fmla="+- 0 10617 5930"/>
                              <a:gd name="T5" fmla="*/ T4 w 4688"/>
                              <a:gd name="T6" fmla="+- 0 836 831"/>
                              <a:gd name="T7" fmla="*/ 836 h 605"/>
                              <a:gd name="T8" fmla="+- 0 5930 5930"/>
                              <a:gd name="T9" fmla="*/ T8 w 4688"/>
                              <a:gd name="T10" fmla="+- 0 831 831"/>
                              <a:gd name="T11" fmla="*/ 831 h 605"/>
                              <a:gd name="T12" fmla="+- 0 5930 5930"/>
                              <a:gd name="T13" fmla="*/ T12 w 4688"/>
                              <a:gd name="T14" fmla="+- 0 1436 831"/>
                              <a:gd name="T15" fmla="*/ 1436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8" h="605">
                                <a:moveTo>
                                  <a:pt x="5" y="5"/>
                                </a:moveTo>
                                <a:lnTo>
                                  <a:pt x="4687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60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3"/>
                        <wps:cNvCnPr/>
                        <wps:spPr bwMode="auto">
                          <a:xfrm>
                            <a:off x="5935" y="1431"/>
                            <a:ext cx="46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/>
                        <wps:spPr bwMode="auto">
                          <a:xfrm>
                            <a:off x="10622" y="831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30" y="836"/>
                            <a:ext cx="4692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D26A4" w14:textId="77777777" w:rsidR="004F10E7" w:rsidRDefault="00B2507F">
                              <w:pPr>
                                <w:spacing w:before="14" w:line="242" w:lineRule="auto"/>
                                <w:ind w:left="1418" w:hanging="1181"/>
                                <w:rPr>
                                  <w:rFonts w:ascii="Book Antiqua" w:hAnsi="Book Antiqu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COMO PREVENIR ACIDENTES COM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color w:val="FFFFFF"/>
                                  <w:sz w:val="24"/>
                                </w:rPr>
                                <w:t>AGROTÓXICOS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680CF" id="Group 20" o:spid="_x0000_s1034" style="position:absolute;left:0;text-align:left;margin-left:296.25pt;margin-top:41.3pt;width:235.1pt;height:30.75pt;z-index:1168;mso-position-horizontal-relative:page" coordorigin="5925,826" coordsize="470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">
                <v:shape id="Freeform 25" o:spid="_x0000_s1035" style="position:absolute;left:5935;top:840;width:4683;height:586;visibility:visible;mso-wrap-style:square;v-text-anchor:top" coordsize="4683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" path="m4682,l4579,,103,,,,,586r103,l4579,586r103,l4682,e" fillcolor="red" stroked="f">
                  <v:path arrowok="t" o:connecttype="custom" o:connectlocs="4682,840;4579,840;103,840;0,840;0,1426;103,1426;4579,1426;4682,1426;4682,840" o:connectangles="0,0,0,0,0,0,0,0,0"/>
                </v:shape>
                <v:shape id="AutoShape 24" o:spid="_x0000_s1036" style="position:absolute;left:5930;top:831;width:4688;height:605;visibility:visible;mso-wrap-style:square;v-text-anchor:top" coordsize="4688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" path="m5,5r4682,m,l,605e" filled="f" strokeweight=".48pt">
                  <v:path arrowok="t" o:connecttype="custom" o:connectlocs="5,836;4687,836;0,831;0,1436" o:connectangles="0,0,0,0"/>
                </v:shape>
                <v:line id="Line 23" o:spid="_x0000_s1037" style="position:absolute;visibility:visible;mso-wrap-style:square" from="5935,1431" to="10617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2" o:spid="_x0000_s1038" style="position:absolute;visibility:visible;mso-wrap-style:square" from="10622,831" to="10622,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shape id="Text Box 21" o:spid="_x0000_s1039" type="#_x0000_t202" style="position:absolute;left:5930;top:836;width:4692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C7D26A4" w14:textId="77777777" w:rsidR="004F10E7" w:rsidRDefault="00B2507F">
                        <w:pPr>
                          <w:spacing w:before="14" w:line="242" w:lineRule="auto"/>
                          <w:ind w:left="1418" w:hanging="1181"/>
                          <w:rPr>
                            <w:rFonts w:ascii="Book Antiqua" w:hAnsi="Book Antiqua"/>
                            <w:b/>
                            <w:sz w:val="24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FFFFFF"/>
                            <w:w w:val="95"/>
                            <w:sz w:val="24"/>
                          </w:rPr>
                          <w:t xml:space="preserve">COMO PREVENIR ACIDENTES COM </w:t>
                        </w:r>
                        <w:r>
                          <w:rPr>
                            <w:rFonts w:ascii="Book Antiqua" w:hAnsi="Book Antiqua"/>
                            <w:b/>
                            <w:color w:val="FFFFFF"/>
                            <w:sz w:val="24"/>
                          </w:rPr>
                          <w:t>AGROTÓXICOS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07F" w:rsidRPr="00397BD0">
        <w:rPr>
          <w:sz w:val="20"/>
          <w:lang w:val="pt-BR"/>
        </w:rPr>
        <w:t>providenciar o preenchimento da Comunicação de Acidente do Trabalho (CAT Rural) para garantia da cobertura junto ao</w:t>
      </w:r>
      <w:r w:rsidR="00B2507F" w:rsidRPr="00397BD0">
        <w:rPr>
          <w:spacing w:val="-10"/>
          <w:sz w:val="20"/>
          <w:lang w:val="pt-BR"/>
        </w:rPr>
        <w:t xml:space="preserve"> </w:t>
      </w:r>
      <w:r w:rsidR="00B2507F" w:rsidRPr="00397BD0">
        <w:rPr>
          <w:sz w:val="20"/>
          <w:lang w:val="pt-BR"/>
        </w:rPr>
        <w:t>INSS.</w:t>
      </w:r>
    </w:p>
    <w:p w14:paraId="23A68C52" w14:textId="77777777" w:rsidR="004F10E7" w:rsidRPr="00397BD0" w:rsidRDefault="004F10E7">
      <w:pPr>
        <w:pStyle w:val="Corpodetexto"/>
        <w:rPr>
          <w:lang w:val="pt-BR"/>
        </w:rPr>
      </w:pPr>
    </w:p>
    <w:p w14:paraId="4761EA59" w14:textId="77777777" w:rsidR="004F10E7" w:rsidRPr="00397BD0" w:rsidRDefault="004F10E7">
      <w:pPr>
        <w:pStyle w:val="Corpodetexto"/>
        <w:rPr>
          <w:lang w:val="pt-BR"/>
        </w:rPr>
      </w:pPr>
    </w:p>
    <w:p w14:paraId="126839E4" w14:textId="77777777" w:rsidR="004F10E7" w:rsidRPr="00397BD0" w:rsidRDefault="004F10E7">
      <w:pPr>
        <w:pStyle w:val="Corpodetexto"/>
        <w:rPr>
          <w:lang w:val="pt-BR"/>
        </w:rPr>
      </w:pPr>
    </w:p>
    <w:p w14:paraId="4381A656" w14:textId="77777777" w:rsidR="004F10E7" w:rsidRPr="00397BD0" w:rsidRDefault="004F10E7">
      <w:pPr>
        <w:pStyle w:val="Corpodetexto"/>
        <w:spacing w:before="4"/>
        <w:rPr>
          <w:sz w:val="16"/>
          <w:lang w:val="pt-BR"/>
        </w:rPr>
      </w:pPr>
    </w:p>
    <w:p w14:paraId="5FD70828" w14:textId="77777777" w:rsidR="004F10E7" w:rsidRPr="00397BD0" w:rsidRDefault="00B2507F">
      <w:pPr>
        <w:pStyle w:val="Corpodetexto"/>
        <w:spacing w:before="1"/>
        <w:ind w:left="126" w:right="1601" w:firstLine="708"/>
        <w:jc w:val="both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264" behindDoc="0" locked="0" layoutInCell="1" allowOverlap="1" wp14:anchorId="4F272950" wp14:editId="2C68B66F">
            <wp:simplePos x="0" y="0"/>
            <wp:positionH relativeFrom="page">
              <wp:posOffset>5766694</wp:posOffset>
            </wp:positionH>
            <wp:positionV relativeFrom="paragraph">
              <wp:posOffset>54228</wp:posOffset>
            </wp:positionV>
            <wp:extent cx="963167" cy="91135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7" cy="9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BD0">
        <w:rPr>
          <w:lang w:val="pt-BR"/>
        </w:rPr>
        <w:t xml:space="preserve">Todas as pessoas que venham trabalhar com agrotóxico devem ser </w:t>
      </w:r>
      <w:proofErr w:type="gramStart"/>
      <w:r w:rsidRPr="00397BD0">
        <w:rPr>
          <w:lang w:val="pt-BR"/>
        </w:rPr>
        <w:t>treinados</w:t>
      </w:r>
      <w:proofErr w:type="gramEnd"/>
      <w:r w:rsidRPr="00397BD0">
        <w:rPr>
          <w:lang w:val="pt-BR"/>
        </w:rPr>
        <w:t xml:space="preserve"> para seu uso e aplicação da forma mais segura e correta. É obrigatório o uso equipamentos individuais (EPI) de proteção   apropriada   </w:t>
      </w:r>
      <w:proofErr w:type="gramStart"/>
      <w:r w:rsidRPr="00397BD0">
        <w:rPr>
          <w:lang w:val="pt-BR"/>
        </w:rPr>
        <w:t>para  cada</w:t>
      </w:r>
      <w:proofErr w:type="gramEnd"/>
    </w:p>
    <w:p w14:paraId="5760DB58" w14:textId="77777777" w:rsidR="004F10E7" w:rsidRPr="00397BD0" w:rsidRDefault="00397BD0">
      <w:pPr>
        <w:pStyle w:val="Corpodetexto"/>
        <w:ind w:left="126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482B8808" wp14:editId="490E6E3A">
                <wp:simplePos x="0" y="0"/>
                <wp:positionH relativeFrom="page">
                  <wp:posOffset>3762375</wp:posOffset>
                </wp:positionH>
                <wp:positionV relativeFrom="paragraph">
                  <wp:posOffset>670560</wp:posOffset>
                </wp:positionV>
                <wp:extent cx="2985770" cy="390525"/>
                <wp:effectExtent l="9525" t="3810" r="5080" b="5715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770" cy="390525"/>
                          <a:chOff x="5925" y="1056"/>
                          <a:chExt cx="4702" cy="615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5935" y="1071"/>
                            <a:ext cx="4683" cy="584"/>
                          </a:xfrm>
                          <a:custGeom>
                            <a:avLst/>
                            <a:gdLst>
                              <a:gd name="T0" fmla="+- 0 10617 5935"/>
                              <a:gd name="T1" fmla="*/ T0 w 4683"/>
                              <a:gd name="T2" fmla="+- 0 1071 1071"/>
                              <a:gd name="T3" fmla="*/ 1071 h 584"/>
                              <a:gd name="T4" fmla="+- 0 10514 5935"/>
                              <a:gd name="T5" fmla="*/ T4 w 4683"/>
                              <a:gd name="T6" fmla="+- 0 1071 1071"/>
                              <a:gd name="T7" fmla="*/ 1071 h 584"/>
                              <a:gd name="T8" fmla="+- 0 6038 5935"/>
                              <a:gd name="T9" fmla="*/ T8 w 4683"/>
                              <a:gd name="T10" fmla="+- 0 1071 1071"/>
                              <a:gd name="T11" fmla="*/ 1071 h 584"/>
                              <a:gd name="T12" fmla="+- 0 5935 5935"/>
                              <a:gd name="T13" fmla="*/ T12 w 4683"/>
                              <a:gd name="T14" fmla="+- 0 1071 1071"/>
                              <a:gd name="T15" fmla="*/ 1071 h 584"/>
                              <a:gd name="T16" fmla="+- 0 5935 5935"/>
                              <a:gd name="T17" fmla="*/ T16 w 4683"/>
                              <a:gd name="T18" fmla="+- 0 1654 1071"/>
                              <a:gd name="T19" fmla="*/ 1654 h 584"/>
                              <a:gd name="T20" fmla="+- 0 6038 5935"/>
                              <a:gd name="T21" fmla="*/ T20 w 4683"/>
                              <a:gd name="T22" fmla="+- 0 1654 1071"/>
                              <a:gd name="T23" fmla="*/ 1654 h 584"/>
                              <a:gd name="T24" fmla="+- 0 10514 5935"/>
                              <a:gd name="T25" fmla="*/ T24 w 4683"/>
                              <a:gd name="T26" fmla="+- 0 1654 1071"/>
                              <a:gd name="T27" fmla="*/ 1654 h 584"/>
                              <a:gd name="T28" fmla="+- 0 10617 5935"/>
                              <a:gd name="T29" fmla="*/ T28 w 4683"/>
                              <a:gd name="T30" fmla="+- 0 1654 1071"/>
                              <a:gd name="T31" fmla="*/ 1654 h 584"/>
                              <a:gd name="T32" fmla="+- 0 10617 5935"/>
                              <a:gd name="T33" fmla="*/ T32 w 4683"/>
                              <a:gd name="T34" fmla="+- 0 1071 1071"/>
                              <a:gd name="T35" fmla="*/ 1071 h 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3" h="584">
                                <a:moveTo>
                                  <a:pt x="4682" y="0"/>
                                </a:moveTo>
                                <a:lnTo>
                                  <a:pt x="457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3"/>
                                </a:lnTo>
                                <a:lnTo>
                                  <a:pt x="103" y="583"/>
                                </a:lnTo>
                                <a:lnTo>
                                  <a:pt x="4579" y="583"/>
                                </a:lnTo>
                                <a:lnTo>
                                  <a:pt x="4682" y="583"/>
                                </a:lnTo>
                                <a:lnTo>
                                  <a:pt x="4682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8"/>
                        <wps:cNvCnPr/>
                        <wps:spPr bwMode="auto">
                          <a:xfrm>
                            <a:off x="5935" y="1066"/>
                            <a:ext cx="46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/>
                        <wps:spPr bwMode="auto">
                          <a:xfrm>
                            <a:off x="5930" y="1061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5935" y="1661"/>
                            <a:ext cx="46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/>
                        <wps:spPr bwMode="auto">
                          <a:xfrm>
                            <a:off x="10622" y="1061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930" y="1066"/>
                            <a:ext cx="4692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B0C72" w14:textId="77777777" w:rsidR="004F10E7" w:rsidRDefault="00B2507F">
                              <w:pPr>
                                <w:spacing w:before="14" w:line="242" w:lineRule="auto"/>
                                <w:ind w:left="1591" w:right="307" w:hanging="797"/>
                                <w:rPr>
                                  <w:rFonts w:ascii="Book Antiqua" w:hAnsi="Book Antiqu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ORIENTAÇÕES GERAIS DE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color w:val="FFFFFF"/>
                                  <w:sz w:val="24"/>
                                </w:rPr>
                                <w:t>SEGURANÇA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B8808" id="Group 13" o:spid="_x0000_s1040" style="position:absolute;left:0;text-align:left;margin-left:296.25pt;margin-top:52.8pt;width:235.1pt;height:30.75pt;z-index:1216;mso-position-horizontal-relative:page" coordorigin="5925,1056" coordsize="470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">
                <v:shape id="Freeform 19" o:spid="_x0000_s1041" style="position:absolute;left:5935;top:1071;width:4683;height:584;visibility:visible;mso-wrap-style:square;v-text-anchor:top" coordsize="468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" path="m4682,l4579,,103,,,,,583r103,l4579,583r103,l4682,e" fillcolor="red" stroked="f">
                  <v:path arrowok="t" o:connecttype="custom" o:connectlocs="4682,1071;4579,1071;103,1071;0,1071;0,1654;103,1654;4579,1654;4682,1654;4682,1071" o:connectangles="0,0,0,0,0,0,0,0,0"/>
                </v:shape>
                <v:line id="Line 18" o:spid="_x0000_s1042" style="position:absolute;visibility:visible;mso-wrap-style:square" from="5935,1066" to="10617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17" o:spid="_x0000_s1043" style="position:absolute;visibility:visible;mso-wrap-style:square" from="5930,1061" to="5930,1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6" o:spid="_x0000_s1044" style="position:absolute;visibility:visible;mso-wrap-style:square" from="5935,1661" to="10617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15" o:spid="_x0000_s1045" style="position:absolute;visibility:visible;mso-wrap-style:square" from="10622,1061" to="10622,1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shape id="Text Box 14" o:spid="_x0000_s1046" type="#_x0000_t202" style="position:absolute;left:5930;top:1066;width:4692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5BB0C72" w14:textId="77777777" w:rsidR="004F10E7" w:rsidRDefault="00B2507F">
                        <w:pPr>
                          <w:spacing w:before="14" w:line="242" w:lineRule="auto"/>
                          <w:ind w:left="1591" w:right="307" w:hanging="797"/>
                          <w:rPr>
                            <w:rFonts w:ascii="Book Antiqua" w:hAnsi="Book Antiqua"/>
                            <w:b/>
                            <w:sz w:val="24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FFFFFF"/>
                            <w:w w:val="95"/>
                            <w:sz w:val="24"/>
                          </w:rPr>
                          <w:t xml:space="preserve">ORIENTAÇÕES GERAIS DE </w:t>
                        </w:r>
                        <w:r>
                          <w:rPr>
                            <w:rFonts w:ascii="Book Antiqua" w:hAnsi="Book Antiqua"/>
                            <w:b/>
                            <w:color w:val="FFFFFF"/>
                            <w:sz w:val="24"/>
                          </w:rPr>
                          <w:t>SEGURANÇA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07F" w:rsidRPr="00397BD0">
        <w:rPr>
          <w:lang w:val="pt-BR"/>
        </w:rPr>
        <w:t>tipo de produto e de aplicação. O técnico que recomendou o seu uso deve incluir essa orientação na receita, mesmo que o rótulo ou bula do agrotóxico já contenham informações gerais.</w:t>
      </w:r>
    </w:p>
    <w:p w14:paraId="39CB9FA0" w14:textId="77777777" w:rsidR="004F10E7" w:rsidRPr="00397BD0" w:rsidRDefault="004F10E7">
      <w:pPr>
        <w:pStyle w:val="Corpodetexto"/>
        <w:rPr>
          <w:lang w:val="pt-BR"/>
        </w:rPr>
      </w:pPr>
    </w:p>
    <w:p w14:paraId="53B7A31A" w14:textId="77777777" w:rsidR="004F10E7" w:rsidRPr="00397BD0" w:rsidRDefault="004F10E7">
      <w:pPr>
        <w:pStyle w:val="Corpodetexto"/>
        <w:rPr>
          <w:lang w:val="pt-BR"/>
        </w:rPr>
      </w:pPr>
    </w:p>
    <w:p w14:paraId="46F8FE74" w14:textId="77777777" w:rsidR="004F10E7" w:rsidRPr="00397BD0" w:rsidRDefault="004F10E7">
      <w:pPr>
        <w:pStyle w:val="Corpodetexto"/>
        <w:rPr>
          <w:lang w:val="pt-BR"/>
        </w:rPr>
      </w:pPr>
    </w:p>
    <w:p w14:paraId="59467218" w14:textId="77777777" w:rsidR="004F10E7" w:rsidRPr="00397BD0" w:rsidRDefault="004F10E7">
      <w:pPr>
        <w:pStyle w:val="Corpodetexto"/>
        <w:spacing w:before="4"/>
        <w:rPr>
          <w:sz w:val="16"/>
          <w:lang w:val="pt-BR"/>
        </w:rPr>
      </w:pPr>
    </w:p>
    <w:p w14:paraId="7E93E745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285"/>
        </w:tabs>
        <w:spacing w:before="1"/>
        <w:ind w:right="1756" w:firstLine="0"/>
        <w:rPr>
          <w:sz w:val="2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288" behindDoc="0" locked="0" layoutInCell="1" allowOverlap="1" wp14:anchorId="49A7804F" wp14:editId="39F23D5A">
            <wp:simplePos x="0" y="0"/>
            <wp:positionH relativeFrom="page">
              <wp:posOffset>5666109</wp:posOffset>
            </wp:positionH>
            <wp:positionV relativeFrom="paragraph">
              <wp:posOffset>70993</wp:posOffset>
            </wp:positionV>
            <wp:extent cx="1066799" cy="94335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9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BD0">
        <w:rPr>
          <w:sz w:val="20"/>
          <w:lang w:val="pt-BR"/>
        </w:rPr>
        <w:t>Agrotóxicos nunca devem ser transportados junto com pessoas, animais, forragens ou utensílios pessoais para evitar contaminações.</w:t>
      </w:r>
    </w:p>
    <w:p w14:paraId="0B1C3922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323"/>
        </w:tabs>
        <w:ind w:right="1759" w:firstLine="0"/>
        <w:jc w:val="left"/>
        <w:rPr>
          <w:sz w:val="20"/>
          <w:lang w:val="pt-BR"/>
        </w:rPr>
      </w:pPr>
      <w:r w:rsidRPr="00397BD0">
        <w:rPr>
          <w:sz w:val="20"/>
          <w:lang w:val="pt-BR"/>
        </w:rPr>
        <w:t xml:space="preserve">O armazenamento deve ser feito </w:t>
      </w:r>
      <w:proofErr w:type="gramStart"/>
      <w:r w:rsidRPr="00397BD0">
        <w:rPr>
          <w:sz w:val="20"/>
          <w:lang w:val="pt-BR"/>
        </w:rPr>
        <w:t>em  local</w:t>
      </w:r>
      <w:proofErr w:type="gramEnd"/>
      <w:r w:rsidRPr="00397BD0">
        <w:rPr>
          <w:sz w:val="20"/>
          <w:lang w:val="pt-BR"/>
        </w:rPr>
        <w:t xml:space="preserve"> trancado,  fora</w:t>
      </w:r>
      <w:r w:rsidRPr="00397BD0">
        <w:rPr>
          <w:spacing w:val="29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do</w:t>
      </w:r>
    </w:p>
    <w:p w14:paraId="54C87297" w14:textId="77777777" w:rsidR="004F10E7" w:rsidRPr="00397BD0" w:rsidRDefault="00B2507F">
      <w:pPr>
        <w:pStyle w:val="Corpodetexto"/>
        <w:ind w:left="126" w:right="1"/>
        <w:jc w:val="both"/>
        <w:rPr>
          <w:lang w:val="pt-BR"/>
        </w:rPr>
      </w:pPr>
      <w:r w:rsidRPr="00397BD0">
        <w:rPr>
          <w:lang w:val="pt-BR"/>
        </w:rPr>
        <w:t xml:space="preserve">alcance de crianças, pessoas estranhas ao </w:t>
      </w:r>
      <w:proofErr w:type="gramStart"/>
      <w:r w:rsidRPr="00397BD0">
        <w:rPr>
          <w:lang w:val="pt-BR"/>
        </w:rPr>
        <w:t>serviço  e</w:t>
      </w:r>
      <w:proofErr w:type="gramEnd"/>
      <w:r w:rsidRPr="00397BD0">
        <w:rPr>
          <w:spacing w:val="-3"/>
          <w:lang w:val="pt-BR"/>
        </w:rPr>
        <w:t xml:space="preserve"> </w:t>
      </w:r>
      <w:r w:rsidRPr="00397BD0">
        <w:rPr>
          <w:lang w:val="pt-BR"/>
        </w:rPr>
        <w:t>animais.</w:t>
      </w:r>
    </w:p>
    <w:p w14:paraId="28E0EF43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263"/>
        </w:tabs>
        <w:ind w:firstLine="0"/>
        <w:rPr>
          <w:sz w:val="20"/>
          <w:lang w:val="pt-BR"/>
        </w:rPr>
      </w:pPr>
      <w:r w:rsidRPr="00397BD0">
        <w:rPr>
          <w:sz w:val="20"/>
          <w:lang w:val="pt-BR"/>
        </w:rPr>
        <w:t>Agrotóxicos devem ser mantidos sempre em seus recipientes</w:t>
      </w:r>
      <w:r w:rsidRPr="00397BD0">
        <w:rPr>
          <w:spacing w:val="-13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originais.</w:t>
      </w:r>
    </w:p>
    <w:p w14:paraId="5847A01A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326"/>
        </w:tabs>
        <w:ind w:left="157" w:right="410" w:firstLine="0"/>
        <w:rPr>
          <w:sz w:val="20"/>
          <w:lang w:val="pt-BR"/>
        </w:rPr>
      </w:pPr>
      <w:r w:rsidRPr="00397BD0">
        <w:rPr>
          <w:spacing w:val="-1"/>
          <w:w w:val="99"/>
          <w:sz w:val="20"/>
          <w:lang w:val="pt-BR"/>
        </w:rPr>
        <w:br w:type="column"/>
      </w:r>
      <w:r w:rsidRPr="00397BD0">
        <w:rPr>
          <w:sz w:val="20"/>
          <w:lang w:val="pt-BR"/>
        </w:rPr>
        <w:t>Ao finalizar a atividade, o trabalhador deve tomar banho com bastante água e sabão em pedra, e mudar de</w:t>
      </w:r>
      <w:r w:rsidRPr="00397BD0">
        <w:rPr>
          <w:spacing w:val="-10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roupa.</w:t>
      </w:r>
    </w:p>
    <w:p w14:paraId="4ED5D937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427"/>
        </w:tabs>
        <w:ind w:left="157" w:right="407" w:firstLine="0"/>
        <w:rPr>
          <w:sz w:val="2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312" behindDoc="0" locked="0" layoutInCell="1" allowOverlap="1" wp14:anchorId="1D2879B1" wp14:editId="34D14688">
            <wp:simplePos x="0" y="0"/>
            <wp:positionH relativeFrom="page">
              <wp:posOffset>7444618</wp:posOffset>
            </wp:positionH>
            <wp:positionV relativeFrom="paragraph">
              <wp:posOffset>477265</wp:posOffset>
            </wp:positionV>
            <wp:extent cx="2894076" cy="38862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076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BD0">
        <w:rPr>
          <w:sz w:val="20"/>
          <w:lang w:val="pt-BR"/>
        </w:rPr>
        <w:t>Equipamentos de proteção devem ser lavados separados de outras roupas, com água e sabão em pedra, a cada final de</w:t>
      </w:r>
      <w:r w:rsidRPr="00397BD0">
        <w:rPr>
          <w:spacing w:val="-18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aplicação.</w:t>
      </w:r>
    </w:p>
    <w:p w14:paraId="7CFAEFAA" w14:textId="77777777" w:rsidR="004F10E7" w:rsidRPr="00397BD0" w:rsidRDefault="004F10E7">
      <w:pPr>
        <w:jc w:val="both"/>
        <w:rPr>
          <w:sz w:val="20"/>
          <w:lang w:val="pt-BR"/>
        </w:rPr>
        <w:sectPr w:rsidR="004F10E7" w:rsidRPr="00397BD0">
          <w:type w:val="continuous"/>
          <w:pgSz w:w="16840" w:h="11900" w:orient="landscape"/>
          <w:pgMar w:top="500" w:right="440" w:bottom="280" w:left="440" w:header="720" w:footer="720" w:gutter="0"/>
          <w:cols w:num="3" w:space="720" w:equalWidth="0">
            <w:col w:w="4787" w:space="594"/>
            <w:col w:w="4789" w:space="988"/>
            <w:col w:w="4802"/>
          </w:cols>
        </w:sectPr>
      </w:pPr>
    </w:p>
    <w:p w14:paraId="41C9410C" w14:textId="77777777" w:rsidR="004F10E7" w:rsidRPr="00397BD0" w:rsidRDefault="004F10E7">
      <w:pPr>
        <w:pStyle w:val="Corpodetexto"/>
        <w:rPr>
          <w:lang w:val="pt-BR"/>
        </w:rPr>
      </w:pPr>
    </w:p>
    <w:p w14:paraId="60D13F9A" w14:textId="77777777" w:rsidR="004F10E7" w:rsidRPr="00397BD0" w:rsidRDefault="004F10E7">
      <w:pPr>
        <w:pStyle w:val="Corpodetexto"/>
        <w:rPr>
          <w:lang w:val="pt-BR"/>
        </w:rPr>
      </w:pPr>
    </w:p>
    <w:p w14:paraId="5681D368" w14:textId="77777777" w:rsidR="004F10E7" w:rsidRPr="00397BD0" w:rsidRDefault="004F10E7">
      <w:pPr>
        <w:pStyle w:val="Corpodetexto"/>
        <w:spacing w:before="9"/>
        <w:rPr>
          <w:sz w:val="24"/>
          <w:lang w:val="pt-BR"/>
        </w:rPr>
      </w:pPr>
    </w:p>
    <w:p w14:paraId="4D981C2A" w14:textId="1BAA25EC" w:rsidR="004F10E7" w:rsidRPr="00397BD0" w:rsidRDefault="00397BD0">
      <w:pPr>
        <w:pStyle w:val="Corpodetexto"/>
        <w:ind w:left="1895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5B8B90F8" wp14:editId="14455177">
                <wp:simplePos x="0" y="0"/>
                <wp:positionH relativeFrom="page">
                  <wp:posOffset>345440</wp:posOffset>
                </wp:positionH>
                <wp:positionV relativeFrom="paragraph">
                  <wp:posOffset>-472440</wp:posOffset>
                </wp:positionV>
                <wp:extent cx="2985770" cy="390525"/>
                <wp:effectExtent l="2540" t="3810" r="2540" b="571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770" cy="390525"/>
                          <a:chOff x="544" y="-744"/>
                          <a:chExt cx="4702" cy="615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554" y="-729"/>
                            <a:ext cx="4683" cy="586"/>
                          </a:xfrm>
                          <a:custGeom>
                            <a:avLst/>
                            <a:gdLst>
                              <a:gd name="T0" fmla="+- 0 5237 554"/>
                              <a:gd name="T1" fmla="*/ T0 w 4683"/>
                              <a:gd name="T2" fmla="+- 0 -729 -729"/>
                              <a:gd name="T3" fmla="*/ -729 h 586"/>
                              <a:gd name="T4" fmla="+- 0 5133 554"/>
                              <a:gd name="T5" fmla="*/ T4 w 4683"/>
                              <a:gd name="T6" fmla="+- 0 -729 -729"/>
                              <a:gd name="T7" fmla="*/ -729 h 586"/>
                              <a:gd name="T8" fmla="+- 0 657 554"/>
                              <a:gd name="T9" fmla="*/ T8 w 4683"/>
                              <a:gd name="T10" fmla="+- 0 -729 -729"/>
                              <a:gd name="T11" fmla="*/ -729 h 586"/>
                              <a:gd name="T12" fmla="+- 0 554 554"/>
                              <a:gd name="T13" fmla="*/ T12 w 4683"/>
                              <a:gd name="T14" fmla="+- 0 -729 -729"/>
                              <a:gd name="T15" fmla="*/ -729 h 586"/>
                              <a:gd name="T16" fmla="+- 0 554 554"/>
                              <a:gd name="T17" fmla="*/ T16 w 4683"/>
                              <a:gd name="T18" fmla="+- 0 -144 -729"/>
                              <a:gd name="T19" fmla="*/ -144 h 586"/>
                              <a:gd name="T20" fmla="+- 0 657 554"/>
                              <a:gd name="T21" fmla="*/ T20 w 4683"/>
                              <a:gd name="T22" fmla="+- 0 -144 -729"/>
                              <a:gd name="T23" fmla="*/ -144 h 586"/>
                              <a:gd name="T24" fmla="+- 0 5133 554"/>
                              <a:gd name="T25" fmla="*/ T24 w 4683"/>
                              <a:gd name="T26" fmla="+- 0 -144 -729"/>
                              <a:gd name="T27" fmla="*/ -144 h 586"/>
                              <a:gd name="T28" fmla="+- 0 5237 554"/>
                              <a:gd name="T29" fmla="*/ T28 w 4683"/>
                              <a:gd name="T30" fmla="+- 0 -144 -729"/>
                              <a:gd name="T31" fmla="*/ -144 h 586"/>
                              <a:gd name="T32" fmla="+- 0 5237 554"/>
                              <a:gd name="T33" fmla="*/ T32 w 4683"/>
                              <a:gd name="T34" fmla="+- 0 -729 -729"/>
                              <a:gd name="T35" fmla="*/ -729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3" h="586">
                                <a:moveTo>
                                  <a:pt x="4683" y="0"/>
                                </a:moveTo>
                                <a:lnTo>
                                  <a:pt x="457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5"/>
                                </a:lnTo>
                                <a:lnTo>
                                  <a:pt x="103" y="585"/>
                                </a:lnTo>
                                <a:lnTo>
                                  <a:pt x="4579" y="585"/>
                                </a:lnTo>
                                <a:lnTo>
                                  <a:pt x="4683" y="585"/>
                                </a:lnTo>
                                <a:lnTo>
                                  <a:pt x="4683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554" y="-734"/>
                            <a:ext cx="46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/>
                        <wps:spPr bwMode="auto">
                          <a:xfrm>
                            <a:off x="549" y="-739"/>
                            <a:ext cx="0" cy="6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"/>
                        <wps:cNvSpPr>
                          <a:spLocks/>
                        </wps:cNvSpPr>
                        <wps:spPr bwMode="auto">
                          <a:xfrm>
                            <a:off x="554" y="-739"/>
                            <a:ext cx="4688" cy="605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4688"/>
                              <a:gd name="T2" fmla="+- 0 -139 -739"/>
                              <a:gd name="T3" fmla="*/ -139 h 605"/>
                              <a:gd name="T4" fmla="+- 0 5237 554"/>
                              <a:gd name="T5" fmla="*/ T4 w 4688"/>
                              <a:gd name="T6" fmla="+- 0 -139 -739"/>
                              <a:gd name="T7" fmla="*/ -139 h 605"/>
                              <a:gd name="T8" fmla="+- 0 5241 554"/>
                              <a:gd name="T9" fmla="*/ T8 w 4688"/>
                              <a:gd name="T10" fmla="+- 0 -739 -739"/>
                              <a:gd name="T11" fmla="*/ -739 h 605"/>
                              <a:gd name="T12" fmla="+- 0 5241 554"/>
                              <a:gd name="T13" fmla="*/ T12 w 4688"/>
                              <a:gd name="T14" fmla="+- 0 -134 -739"/>
                              <a:gd name="T15" fmla="*/ -134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8" h="605">
                                <a:moveTo>
                                  <a:pt x="0" y="600"/>
                                </a:moveTo>
                                <a:lnTo>
                                  <a:pt x="4683" y="600"/>
                                </a:lnTo>
                                <a:moveTo>
                                  <a:pt x="4687" y="0"/>
                                </a:moveTo>
                                <a:lnTo>
                                  <a:pt x="4687" y="60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9" y="-734"/>
                            <a:ext cx="4692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05A2F" w14:textId="77777777" w:rsidR="004F10E7" w:rsidRDefault="00B2507F">
                              <w:pPr>
                                <w:spacing w:before="14" w:line="242" w:lineRule="auto"/>
                                <w:ind w:left="1900" w:right="307" w:hanging="1424"/>
                                <w:rPr>
                                  <w:rFonts w:ascii="Book Antiqu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 xml:space="preserve">CUIDADOS COM EMBALAGENS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FFFF"/>
                                  <w:sz w:val="24"/>
                                </w:rPr>
                                <w:t>VAZIAS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B90F8" id="Group 7" o:spid="_x0000_s1047" style="position:absolute;left:0;text-align:left;margin-left:27.2pt;margin-top:-37.2pt;width:235.1pt;height:30.75pt;z-index:1432;mso-position-horizontal-relative:page" coordorigin="544,-744" coordsize="470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">
                <v:shape id="Freeform 12" o:spid="_x0000_s1048" style="position:absolute;left:554;top:-729;width:4683;height:586;visibility:visible;mso-wrap-style:square;v-text-anchor:top" coordsize="4683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" path="m4683,l4579,,103,,,,,585r103,l4579,585r104,l4683,e" fillcolor="red" stroked="f">
                  <v:path arrowok="t" o:connecttype="custom" o:connectlocs="4683,-729;4579,-729;103,-729;0,-729;0,-144;103,-144;4579,-144;4683,-144;4683,-729" o:connectangles="0,0,0,0,0,0,0,0,0"/>
                </v:shape>
                <v:line id="Line 11" o:spid="_x0000_s1049" style="position:absolute;visibility:visible;mso-wrap-style:square" from="554,-734" to="5237,-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0" o:spid="_x0000_s1050" style="position:absolute;visibility:visible;mso-wrap-style:square" from="549,-739" to="549,-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shape id="AutoShape 9" o:spid="_x0000_s1051" style="position:absolute;left:554;top:-739;width:4688;height:605;visibility:visible;mso-wrap-style:square;v-text-anchor:top" coordsize="4688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" path="m,600r4683,m4687,r,605e" filled="f" strokeweight=".48pt">
                  <v:path arrowok="t" o:connecttype="custom" o:connectlocs="0,-139;4683,-139;4687,-739;4687,-134" o:connectangles="0,0,0,0"/>
                </v:shape>
                <v:shape id="Text Box 8" o:spid="_x0000_s1052" type="#_x0000_t202" style="position:absolute;left:549;top:-734;width:4692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1205A2F" w14:textId="77777777" w:rsidR="004F10E7" w:rsidRDefault="00B2507F">
                        <w:pPr>
                          <w:spacing w:before="14" w:line="242" w:lineRule="auto"/>
                          <w:ind w:left="1900" w:right="307" w:hanging="1424"/>
                          <w:rPr>
                            <w:rFonts w:ascii="Book Antiqua"/>
                            <w:b/>
                            <w:sz w:val="24"/>
                          </w:rPr>
                        </w:pPr>
                        <w:r>
                          <w:rPr>
                            <w:rFonts w:ascii="Book Antiqua"/>
                            <w:b/>
                            <w:color w:val="FFFFFF"/>
                            <w:w w:val="95"/>
                            <w:sz w:val="24"/>
                          </w:rPr>
                          <w:t xml:space="preserve">CUIDADOS COM EMBALAGENS </w:t>
                        </w:r>
                        <w:r>
                          <w:rPr>
                            <w:rFonts w:ascii="Book Antiqua"/>
                            <w:b/>
                            <w:color w:val="FFFFFF"/>
                            <w:sz w:val="24"/>
                          </w:rPr>
                          <w:t>VAZIAS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2507F">
        <w:rPr>
          <w:noProof/>
          <w:lang w:val="pt-BR" w:eastAsia="pt-BR"/>
        </w:rPr>
        <w:drawing>
          <wp:anchor distT="0" distB="0" distL="0" distR="0" simplePos="0" relativeHeight="1456" behindDoc="0" locked="0" layoutInCell="1" allowOverlap="1" wp14:anchorId="4252EDC4" wp14:editId="02784023">
            <wp:simplePos x="0" y="0"/>
            <wp:positionH relativeFrom="page">
              <wp:posOffset>388499</wp:posOffset>
            </wp:positionH>
            <wp:positionV relativeFrom="paragraph">
              <wp:posOffset>64261</wp:posOffset>
            </wp:positionV>
            <wp:extent cx="1034796" cy="10668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79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07F" w:rsidRPr="00397BD0">
        <w:rPr>
          <w:lang w:val="pt-BR"/>
        </w:rPr>
        <w:t xml:space="preserve">- Embalagens e </w:t>
      </w:r>
      <w:r w:rsidR="00051B45" w:rsidRPr="00397BD0">
        <w:rPr>
          <w:lang w:val="pt-BR"/>
        </w:rPr>
        <w:t>vasilhames</w:t>
      </w:r>
      <w:r w:rsidR="00B2507F" w:rsidRPr="00397BD0">
        <w:rPr>
          <w:lang w:val="pt-BR"/>
        </w:rPr>
        <w:t xml:space="preserve"> contaminados com agrotóxicos nunca devem ser queimadas, enterradas, despejadas no solo, jogadas na água ou deixadas nas beiras de rios ou estradas. Esse cuidado evitará a contaminação </w:t>
      </w:r>
      <w:r w:rsidR="00051B45" w:rsidRPr="00397BD0">
        <w:rPr>
          <w:lang w:val="pt-BR"/>
        </w:rPr>
        <w:t>das águas</w:t>
      </w:r>
      <w:r w:rsidR="00B2507F" w:rsidRPr="00397BD0">
        <w:rPr>
          <w:lang w:val="pt-BR"/>
        </w:rPr>
        <w:t>, lagos</w:t>
      </w:r>
    </w:p>
    <w:p w14:paraId="5F7D59DD" w14:textId="77777777" w:rsidR="004F10E7" w:rsidRPr="00397BD0" w:rsidRDefault="00B2507F">
      <w:pPr>
        <w:pStyle w:val="Corpodetexto"/>
        <w:ind w:left="146"/>
        <w:jc w:val="both"/>
        <w:rPr>
          <w:lang w:val="pt-BR"/>
        </w:rPr>
      </w:pPr>
      <w:r w:rsidRPr="00397BD0">
        <w:rPr>
          <w:lang w:val="pt-BR"/>
        </w:rPr>
        <w:t>e rios, e também de animais e pessoas.</w:t>
      </w:r>
    </w:p>
    <w:p w14:paraId="66ED4E9F" w14:textId="4860CD64" w:rsidR="004F10E7" w:rsidRPr="00397BD0" w:rsidRDefault="00B2507F">
      <w:pPr>
        <w:pStyle w:val="PargrafodaLista"/>
        <w:numPr>
          <w:ilvl w:val="1"/>
          <w:numId w:val="1"/>
        </w:numPr>
        <w:tabs>
          <w:tab w:val="left" w:pos="298"/>
        </w:tabs>
        <w:ind w:left="146" w:firstLine="0"/>
        <w:rPr>
          <w:sz w:val="20"/>
          <w:lang w:val="pt-BR"/>
        </w:rPr>
      </w:pPr>
      <w:r w:rsidRPr="00397BD0">
        <w:rPr>
          <w:sz w:val="20"/>
          <w:lang w:val="pt-BR"/>
        </w:rPr>
        <w:t xml:space="preserve">As embalagens de agrotóxicos vazias devem ser lavadas três vezes e serem guardadas em local seguro, até irem para um posto de recebimento e coleta para reciclagem e destinação final </w:t>
      </w:r>
      <w:r w:rsidR="00051B45" w:rsidRPr="00397BD0">
        <w:rPr>
          <w:sz w:val="20"/>
          <w:lang w:val="pt-BR"/>
        </w:rPr>
        <w:t>sem riscos</w:t>
      </w:r>
      <w:r w:rsidRPr="00397BD0">
        <w:rPr>
          <w:sz w:val="20"/>
          <w:lang w:val="pt-BR"/>
        </w:rPr>
        <w:t>.</w:t>
      </w:r>
    </w:p>
    <w:p w14:paraId="38EE13B6" w14:textId="77777777" w:rsidR="004F10E7" w:rsidRPr="00397BD0" w:rsidRDefault="00B2507F">
      <w:pPr>
        <w:pStyle w:val="PargrafodaLista"/>
        <w:numPr>
          <w:ilvl w:val="1"/>
          <w:numId w:val="1"/>
        </w:numPr>
        <w:tabs>
          <w:tab w:val="left" w:pos="382"/>
        </w:tabs>
        <w:ind w:left="146" w:right="1" w:firstLine="0"/>
        <w:rPr>
          <w:sz w:val="20"/>
          <w:lang w:val="pt-BR"/>
        </w:rPr>
      </w:pPr>
      <w:r w:rsidRPr="00397BD0">
        <w:rPr>
          <w:sz w:val="20"/>
          <w:lang w:val="pt-BR"/>
        </w:rPr>
        <w:t>O usuário de agrotóxicos deve consultar o fabricante e o revendedor para saber quais os postos de recebimento e coleta de embalagens vazias que existem na sua</w:t>
      </w:r>
      <w:r w:rsidRPr="00397BD0">
        <w:rPr>
          <w:spacing w:val="-17"/>
          <w:sz w:val="20"/>
          <w:lang w:val="pt-BR"/>
        </w:rPr>
        <w:t xml:space="preserve"> </w:t>
      </w:r>
      <w:r w:rsidRPr="00397BD0">
        <w:rPr>
          <w:sz w:val="20"/>
          <w:lang w:val="pt-BR"/>
        </w:rPr>
        <w:t>região.</w:t>
      </w:r>
    </w:p>
    <w:p w14:paraId="207700D0" w14:textId="1A566949" w:rsidR="004F10E7" w:rsidRPr="00397BD0" w:rsidRDefault="00B2507F">
      <w:pPr>
        <w:pStyle w:val="PargrafodaLista"/>
        <w:numPr>
          <w:ilvl w:val="1"/>
          <w:numId w:val="1"/>
        </w:numPr>
        <w:tabs>
          <w:tab w:val="left" w:pos="339"/>
        </w:tabs>
        <w:ind w:left="146" w:firstLine="0"/>
        <w:rPr>
          <w:sz w:val="20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480" behindDoc="0" locked="0" layoutInCell="1" allowOverlap="1" wp14:anchorId="5A414093" wp14:editId="14573AA6">
            <wp:simplePos x="0" y="0"/>
            <wp:positionH relativeFrom="page">
              <wp:posOffset>338209</wp:posOffset>
            </wp:positionH>
            <wp:positionV relativeFrom="paragraph">
              <wp:posOffset>780541</wp:posOffset>
            </wp:positionV>
            <wp:extent cx="2913884" cy="3317747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884" cy="3317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BD0">
        <w:rPr>
          <w:sz w:val="20"/>
          <w:lang w:val="pt-BR"/>
        </w:rPr>
        <w:t xml:space="preserve">A água da lavagem dos </w:t>
      </w:r>
      <w:r w:rsidR="00051B45" w:rsidRPr="00397BD0">
        <w:rPr>
          <w:sz w:val="20"/>
          <w:lang w:val="pt-BR"/>
        </w:rPr>
        <w:t>vasilhames</w:t>
      </w:r>
      <w:r w:rsidRPr="00397BD0">
        <w:rPr>
          <w:sz w:val="20"/>
          <w:lang w:val="pt-BR"/>
        </w:rPr>
        <w:t xml:space="preserve"> deve ser colocada no tanque do equipamento de aplicação para ser reutilizada nas áreas de lavoura recém- tratadas.</w:t>
      </w:r>
    </w:p>
    <w:p w14:paraId="10670149" w14:textId="77777777" w:rsidR="004F10E7" w:rsidRPr="00397BD0" w:rsidRDefault="00B2507F">
      <w:pPr>
        <w:pStyle w:val="Corpodetexto"/>
        <w:spacing w:before="1" w:after="40"/>
        <w:rPr>
          <w:sz w:val="11"/>
          <w:lang w:val="pt-BR"/>
        </w:rPr>
      </w:pPr>
      <w:r w:rsidRPr="00397BD0">
        <w:rPr>
          <w:lang w:val="pt-BR"/>
        </w:rPr>
        <w:br w:type="column"/>
      </w:r>
    </w:p>
    <w:p w14:paraId="5AA8F934" w14:textId="463D3486" w:rsidR="004F10E7" w:rsidRDefault="00B2507F">
      <w:pPr>
        <w:pStyle w:val="Corpodetexto"/>
        <w:ind w:left="112" w:right="-38"/>
      </w:pPr>
      <w:r>
        <w:rPr>
          <w:noProof/>
          <w:lang w:val="pt-BR" w:eastAsia="pt-BR"/>
        </w:rPr>
        <w:drawing>
          <wp:inline distT="0" distB="0" distL="0" distR="0" wp14:anchorId="3872830F" wp14:editId="3514E088">
            <wp:extent cx="2904557" cy="388239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557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D15C3" w14:textId="77777777" w:rsidR="004F10E7" w:rsidRDefault="004F10E7">
      <w:pPr>
        <w:pStyle w:val="Corpodetexto"/>
        <w:rPr>
          <w:sz w:val="36"/>
        </w:rPr>
      </w:pPr>
    </w:p>
    <w:p w14:paraId="36E89376" w14:textId="77777777" w:rsidR="004F10E7" w:rsidRDefault="004F10E7">
      <w:pPr>
        <w:pStyle w:val="Corpodetexto"/>
        <w:spacing w:before="1"/>
        <w:rPr>
          <w:sz w:val="38"/>
        </w:rPr>
      </w:pPr>
    </w:p>
    <w:p w14:paraId="136DE37F" w14:textId="3D022392" w:rsidR="004F10E7" w:rsidRPr="00397BD0" w:rsidRDefault="00B2507F">
      <w:pPr>
        <w:ind w:left="168" w:right="120"/>
        <w:jc w:val="center"/>
        <w:rPr>
          <w:rFonts w:ascii="Impact" w:hAnsi="Impact"/>
          <w:sz w:val="36"/>
          <w:lang w:val="pt-BR"/>
        </w:rPr>
      </w:pPr>
      <w:r w:rsidRPr="00397BD0">
        <w:rPr>
          <w:rFonts w:ascii="Impact" w:hAnsi="Impact"/>
          <w:sz w:val="36"/>
          <w:lang w:val="pt-BR"/>
        </w:rPr>
        <w:t>APOIO E REALIZAÇÃO:</w:t>
      </w:r>
    </w:p>
    <w:p w14:paraId="79BD3981" w14:textId="77777777" w:rsidR="004F10E7" w:rsidRPr="00397BD0" w:rsidRDefault="004F10E7">
      <w:pPr>
        <w:pStyle w:val="Corpodetexto"/>
        <w:rPr>
          <w:rFonts w:ascii="Impact"/>
          <w:sz w:val="34"/>
          <w:lang w:val="pt-BR"/>
        </w:rPr>
      </w:pPr>
    </w:p>
    <w:p w14:paraId="6B53F6CF" w14:textId="31DB44D9" w:rsidR="004F10E7" w:rsidRPr="00397BD0" w:rsidRDefault="00B2507F" w:rsidP="00C9375D">
      <w:pPr>
        <w:ind w:left="455" w:right="389" w:firstLine="710"/>
        <w:jc w:val="center"/>
        <w:rPr>
          <w:rFonts w:ascii="Arial Narrow" w:hAnsi="Arial Narrow"/>
          <w:b/>
          <w:sz w:val="24"/>
          <w:lang w:val="pt-BR"/>
        </w:rPr>
      </w:pPr>
      <w:r w:rsidRPr="00397BD0">
        <w:rPr>
          <w:rFonts w:ascii="Arial Narrow" w:hAnsi="Arial Narrow"/>
          <w:b/>
          <w:sz w:val="24"/>
          <w:lang w:val="pt-BR"/>
        </w:rPr>
        <w:t xml:space="preserve">CDSV – NDA </w:t>
      </w:r>
      <w:r w:rsidR="00051B45">
        <w:rPr>
          <w:rFonts w:ascii="Arial Narrow" w:hAnsi="Arial Narrow"/>
          <w:b/>
          <w:sz w:val="24"/>
          <w:lang w:val="pt-BR"/>
        </w:rPr>
        <w:t>PETRÓPOLIS</w:t>
      </w:r>
      <w:r w:rsidRPr="00397BD0">
        <w:rPr>
          <w:rFonts w:ascii="Arial Narrow" w:hAnsi="Arial Narrow"/>
          <w:b/>
          <w:sz w:val="24"/>
          <w:lang w:val="pt-BR"/>
        </w:rPr>
        <w:t xml:space="preserve"> PREFEITURA MUNICIPAL DE </w:t>
      </w:r>
      <w:r w:rsidR="00051B45">
        <w:rPr>
          <w:rFonts w:ascii="Arial Narrow" w:hAnsi="Arial Narrow"/>
          <w:b/>
          <w:sz w:val="24"/>
          <w:lang w:val="pt-BR"/>
        </w:rPr>
        <w:t>SÃO JOSÉ DO VALE DO RIO PRETO</w:t>
      </w:r>
    </w:p>
    <w:p w14:paraId="49437323" w14:textId="5066E672" w:rsidR="004F10E7" w:rsidRDefault="00051B45" w:rsidP="00051B45">
      <w:pPr>
        <w:ind w:left="170" w:right="120"/>
        <w:jc w:val="center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>ARASSEF</w:t>
      </w:r>
    </w:p>
    <w:p w14:paraId="3BA4E579" w14:textId="474D62B8" w:rsidR="00C9375D" w:rsidRPr="00397BD0" w:rsidRDefault="00C9375D" w:rsidP="00C9375D">
      <w:pPr>
        <w:ind w:left="170" w:right="120"/>
        <w:jc w:val="center"/>
        <w:rPr>
          <w:rFonts w:ascii="Arial Narrow" w:hAnsi="Arial Narrow"/>
          <w:b/>
          <w:sz w:val="24"/>
          <w:lang w:val="pt-BR"/>
        </w:rPr>
      </w:pPr>
      <w:r>
        <w:rPr>
          <w:rFonts w:ascii="Arial Narrow" w:hAnsi="Arial Narrow"/>
          <w:b/>
          <w:sz w:val="24"/>
          <w:lang w:val="pt-BR"/>
        </w:rPr>
        <w:t xml:space="preserve">EMATER DE </w:t>
      </w:r>
      <w:r w:rsidR="00051B45">
        <w:rPr>
          <w:rFonts w:ascii="Arial Narrow" w:hAnsi="Arial Narrow"/>
          <w:b/>
          <w:sz w:val="24"/>
          <w:lang w:val="pt-BR"/>
        </w:rPr>
        <w:t>SÃO JOSÉ</w:t>
      </w:r>
    </w:p>
    <w:p w14:paraId="0C1B11E1" w14:textId="43C6402E" w:rsidR="00D65B26" w:rsidRDefault="00B2507F" w:rsidP="00BC7CA3">
      <w:pPr>
        <w:pStyle w:val="Corpodetexto"/>
        <w:jc w:val="center"/>
        <w:rPr>
          <w:b/>
          <w:color w:val="FF0000"/>
          <w:sz w:val="56"/>
          <w:szCs w:val="56"/>
          <w:u w:val="single"/>
        </w:rPr>
      </w:pPr>
      <w:r w:rsidRPr="00397BD0">
        <w:rPr>
          <w:lang w:val="pt-BR"/>
        </w:rPr>
        <w:br w:type="column"/>
      </w:r>
      <w:r w:rsidR="00D65B26">
        <w:rPr>
          <w:b/>
          <w:color w:val="FF0000"/>
          <w:sz w:val="56"/>
          <w:szCs w:val="56"/>
          <w:u w:val="single"/>
        </w:rPr>
        <w:t>ATENÇÃO</w:t>
      </w:r>
    </w:p>
    <w:p w14:paraId="04D04D95" w14:textId="6DC3986D" w:rsidR="00D65B26" w:rsidRPr="00BC7CA3" w:rsidRDefault="00D65B26" w:rsidP="00D65B26">
      <w:pPr>
        <w:jc w:val="center"/>
        <w:rPr>
          <w:b/>
          <w:color w:val="FF0000"/>
          <w:sz w:val="24"/>
          <w:szCs w:val="24"/>
          <w:u w:val="single"/>
        </w:rPr>
      </w:pPr>
      <w:r w:rsidRPr="00BC7CA3">
        <w:rPr>
          <w:b/>
          <w:color w:val="FF0000"/>
          <w:sz w:val="24"/>
          <w:szCs w:val="24"/>
          <w:u w:val="single"/>
        </w:rPr>
        <w:t xml:space="preserve"> PRODUTORES RURAIS!</w:t>
      </w:r>
    </w:p>
    <w:p w14:paraId="03BB8BA2" w14:textId="77777777" w:rsidR="00D65B26" w:rsidRPr="00D65B26" w:rsidRDefault="00D65B26" w:rsidP="00D65B26">
      <w:pPr>
        <w:ind w:left="-426"/>
        <w:jc w:val="center"/>
        <w:rPr>
          <w:b/>
          <w:color w:val="FF0000"/>
          <w:sz w:val="20"/>
          <w:szCs w:val="20"/>
          <w:u w:val="single"/>
        </w:rPr>
      </w:pPr>
    </w:p>
    <w:p w14:paraId="77BB1C71" w14:textId="603F0C31" w:rsidR="00D65B26" w:rsidRPr="00BC7CA3" w:rsidRDefault="00D65B26" w:rsidP="00D65B26">
      <w:pPr>
        <w:jc w:val="center"/>
        <w:rPr>
          <w:b/>
          <w:color w:val="000000"/>
          <w:sz w:val="30"/>
          <w:szCs w:val="30"/>
          <w:u w:val="single"/>
        </w:rPr>
      </w:pPr>
      <w:r w:rsidRPr="00BC7CA3">
        <w:rPr>
          <w:b/>
          <w:color w:val="000000"/>
          <w:sz w:val="30"/>
          <w:szCs w:val="30"/>
          <w:u w:val="single"/>
        </w:rPr>
        <w:t>CAMPANHA</w:t>
      </w:r>
    </w:p>
    <w:p w14:paraId="68576860" w14:textId="77777777" w:rsidR="00BC7CA3" w:rsidRDefault="00D65B26" w:rsidP="00D65B26">
      <w:pPr>
        <w:jc w:val="center"/>
        <w:rPr>
          <w:b/>
          <w:sz w:val="26"/>
          <w:szCs w:val="26"/>
          <w:u w:val="single"/>
        </w:rPr>
      </w:pPr>
      <w:r w:rsidRPr="00BC7CA3">
        <w:rPr>
          <w:b/>
          <w:sz w:val="26"/>
          <w:szCs w:val="26"/>
          <w:u w:val="single"/>
        </w:rPr>
        <w:t>DIA 25 DE MAIO DE 2022</w:t>
      </w:r>
    </w:p>
    <w:p w14:paraId="2A984B26" w14:textId="7C4C11F9" w:rsidR="00D65B26" w:rsidRPr="00BC7CA3" w:rsidRDefault="00D65B26" w:rsidP="00D65B26">
      <w:pPr>
        <w:jc w:val="center"/>
        <w:rPr>
          <w:b/>
          <w:sz w:val="26"/>
          <w:szCs w:val="26"/>
          <w:u w:val="single"/>
        </w:rPr>
      </w:pPr>
      <w:r w:rsidRPr="00BC7CA3">
        <w:rPr>
          <w:b/>
          <w:u w:val="single"/>
        </w:rPr>
        <w:t>(QUARTA-FEIRA</w:t>
      </w:r>
      <w:r w:rsidRPr="00BC7CA3">
        <w:rPr>
          <w:b/>
          <w:sz w:val="26"/>
          <w:szCs w:val="26"/>
          <w:u w:val="single"/>
        </w:rPr>
        <w:t>)</w:t>
      </w:r>
    </w:p>
    <w:p w14:paraId="53BBD346" w14:textId="77777777" w:rsidR="00BC7CA3" w:rsidRPr="00D65B26" w:rsidRDefault="00BC7CA3" w:rsidP="00D65B26">
      <w:pPr>
        <w:jc w:val="center"/>
        <w:rPr>
          <w:b/>
          <w:sz w:val="20"/>
          <w:szCs w:val="20"/>
          <w:u w:val="single"/>
        </w:rPr>
      </w:pPr>
    </w:p>
    <w:p w14:paraId="2ED56A50" w14:textId="77777777" w:rsidR="00D65B26" w:rsidRPr="00D65B26" w:rsidRDefault="00D65B26" w:rsidP="00D65B26">
      <w:pPr>
        <w:jc w:val="center"/>
        <w:rPr>
          <w:b/>
          <w:color w:val="000000"/>
          <w:sz w:val="20"/>
          <w:szCs w:val="20"/>
        </w:rPr>
      </w:pPr>
      <w:r w:rsidRPr="00BC7CA3">
        <w:rPr>
          <w:rFonts w:ascii="Times New Roman" w:hAnsi="Times New Roman" w:cs="Times New Roman"/>
          <w:b/>
          <w:color w:val="000000"/>
          <w:sz w:val="20"/>
          <w:szCs w:val="20"/>
        </w:rPr>
        <w:t>“COLETA DE EMBALAGENS VAZIAS DE AGROTÓXICOS</w:t>
      </w:r>
      <w:r w:rsidRPr="00D65B26">
        <w:rPr>
          <w:b/>
          <w:color w:val="000000"/>
          <w:sz w:val="20"/>
          <w:szCs w:val="20"/>
        </w:rPr>
        <w:t>”</w:t>
      </w:r>
    </w:p>
    <w:p w14:paraId="4C5C5C0C" w14:textId="77777777" w:rsidR="00D65B26" w:rsidRPr="00D65B26" w:rsidRDefault="00D65B26" w:rsidP="00D65B26">
      <w:pPr>
        <w:jc w:val="center"/>
        <w:rPr>
          <w:b/>
          <w:color w:val="000000"/>
          <w:sz w:val="20"/>
          <w:szCs w:val="20"/>
        </w:rPr>
      </w:pPr>
    </w:p>
    <w:p w14:paraId="0E442229" w14:textId="68D85559" w:rsidR="00D65B26" w:rsidRPr="00BC7CA3" w:rsidRDefault="00D65B26" w:rsidP="00D65B26">
      <w:pPr>
        <w:jc w:val="center"/>
        <w:rPr>
          <w:b/>
        </w:rPr>
      </w:pPr>
      <w:proofErr w:type="spellStart"/>
      <w:r w:rsidRPr="00BC7CA3">
        <w:rPr>
          <w:b/>
        </w:rPr>
        <w:t>Deixe</w:t>
      </w:r>
      <w:proofErr w:type="spellEnd"/>
      <w:r w:rsidRPr="00BC7CA3">
        <w:rPr>
          <w:b/>
        </w:rPr>
        <w:t xml:space="preserve"> as </w:t>
      </w:r>
      <w:proofErr w:type="spellStart"/>
      <w:r w:rsidRPr="00BC7CA3">
        <w:rPr>
          <w:b/>
        </w:rPr>
        <w:t>embalagens</w:t>
      </w:r>
      <w:proofErr w:type="spellEnd"/>
      <w:r w:rsidRPr="00BC7CA3">
        <w:rPr>
          <w:b/>
        </w:rPr>
        <w:t xml:space="preserve"> </w:t>
      </w:r>
      <w:proofErr w:type="spellStart"/>
      <w:r w:rsidRPr="00BC7CA3">
        <w:rPr>
          <w:b/>
        </w:rPr>
        <w:t>vazias</w:t>
      </w:r>
      <w:proofErr w:type="spellEnd"/>
      <w:r w:rsidRPr="00BC7CA3">
        <w:rPr>
          <w:b/>
        </w:rPr>
        <w:t xml:space="preserve"> de </w:t>
      </w:r>
      <w:proofErr w:type="spellStart"/>
      <w:r w:rsidRPr="00BC7CA3">
        <w:rPr>
          <w:b/>
        </w:rPr>
        <w:t>agrotóxicos</w:t>
      </w:r>
      <w:proofErr w:type="spellEnd"/>
      <w:r w:rsidRPr="00BC7CA3">
        <w:rPr>
          <w:b/>
        </w:rPr>
        <w:t xml:space="preserve"> </w:t>
      </w:r>
    </w:p>
    <w:p w14:paraId="66DF44A7" w14:textId="77777777" w:rsidR="00D65B26" w:rsidRPr="00D65B26" w:rsidRDefault="00D65B26" w:rsidP="00D65B26">
      <w:pPr>
        <w:jc w:val="center"/>
        <w:rPr>
          <w:b/>
          <w:sz w:val="20"/>
          <w:szCs w:val="20"/>
        </w:rPr>
      </w:pPr>
      <w:r w:rsidRPr="00D65B26">
        <w:rPr>
          <w:b/>
          <w:sz w:val="20"/>
          <w:szCs w:val="20"/>
        </w:rPr>
        <w:t>(SOMENTE DE AGROTÓXICOS).</w:t>
      </w:r>
    </w:p>
    <w:p w14:paraId="3C4369DB" w14:textId="77777777" w:rsidR="004F10E7" w:rsidRPr="00D65B26" w:rsidRDefault="004F10E7">
      <w:pPr>
        <w:pStyle w:val="Corpodetexto"/>
        <w:rPr>
          <w:rFonts w:ascii="Arial Narrow"/>
          <w:b/>
          <w:lang w:val="pt-BR"/>
        </w:rPr>
      </w:pPr>
    </w:p>
    <w:p w14:paraId="386D1538" w14:textId="07821904" w:rsidR="004F10E7" w:rsidRPr="00397BD0" w:rsidRDefault="00D65B26">
      <w:pPr>
        <w:pStyle w:val="Corpodetexto"/>
        <w:rPr>
          <w:rFonts w:ascii="Arial Narrow"/>
          <w:b/>
          <w:sz w:val="28"/>
          <w:lang w:val="pt-BR"/>
        </w:rPr>
      </w:pPr>
      <w:r>
        <w:rPr>
          <w:rFonts w:ascii="Arial Narrow"/>
          <w:b/>
          <w:noProof/>
          <w:sz w:val="28"/>
          <w:lang w:val="pt-BR"/>
        </w:rPr>
        <w:drawing>
          <wp:inline distT="0" distB="0" distL="0" distR="0" wp14:anchorId="222CEA86" wp14:editId="1624D5F7">
            <wp:extent cx="2905125" cy="44196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7138A" w14:textId="77777777" w:rsidR="00F26998" w:rsidRPr="00397BD0" w:rsidRDefault="00F26998">
      <w:pPr>
        <w:pStyle w:val="Corpodetexto"/>
        <w:spacing w:before="2"/>
        <w:rPr>
          <w:rFonts w:ascii="Arial Narrow"/>
          <w:b/>
          <w:sz w:val="25"/>
          <w:lang w:val="pt-BR"/>
        </w:rPr>
      </w:pPr>
    </w:p>
    <w:p w14:paraId="19C55426" w14:textId="77777777" w:rsidR="00F26998" w:rsidRDefault="00F26998" w:rsidP="00D61270">
      <w:pPr>
        <w:jc w:val="center"/>
        <w:rPr>
          <w:b/>
          <w:i/>
          <w:color w:val="FF0000"/>
          <w:sz w:val="20"/>
          <w:szCs w:val="20"/>
          <w:lang w:val="pt-BR"/>
        </w:rPr>
      </w:pPr>
    </w:p>
    <w:sectPr w:rsidR="00F26998" w:rsidSect="00D65B26">
      <w:pgSz w:w="16840" w:h="11900" w:orient="landscape"/>
      <w:pgMar w:top="560" w:right="140" w:bottom="0" w:left="420" w:header="720" w:footer="720" w:gutter="0"/>
      <w:cols w:num="3" w:space="721" w:equalWidth="0">
        <w:col w:w="4810" w:space="679"/>
        <w:col w:w="4690" w:space="1521"/>
        <w:col w:w="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80A"/>
    <w:multiLevelType w:val="hybridMultilevel"/>
    <w:tmpl w:val="6DE0BE10"/>
    <w:lvl w:ilvl="0" w:tplc="0EDA1AEC">
      <w:numFmt w:val="bullet"/>
      <w:lvlText w:val="-"/>
      <w:lvlJc w:val="left"/>
      <w:pPr>
        <w:ind w:left="-5" w:hanging="144"/>
      </w:pPr>
      <w:rPr>
        <w:rFonts w:ascii="Arial" w:eastAsia="Arial" w:hAnsi="Arial" w:cs="Arial" w:hint="default"/>
        <w:w w:val="99"/>
        <w:sz w:val="20"/>
        <w:szCs w:val="20"/>
      </w:rPr>
    </w:lvl>
    <w:lvl w:ilvl="1" w:tplc="11F084A0">
      <w:numFmt w:val="bullet"/>
      <w:lvlText w:val="-"/>
      <w:lvlJc w:val="left"/>
      <w:pPr>
        <w:ind w:left="126" w:hanging="209"/>
      </w:pPr>
      <w:rPr>
        <w:rFonts w:ascii="Arial" w:eastAsia="Arial" w:hAnsi="Arial" w:cs="Arial" w:hint="default"/>
        <w:w w:val="99"/>
        <w:sz w:val="20"/>
        <w:szCs w:val="20"/>
      </w:rPr>
    </w:lvl>
    <w:lvl w:ilvl="2" w:tplc="94E49114">
      <w:numFmt w:val="bullet"/>
      <w:lvlText w:val="•"/>
      <w:lvlJc w:val="left"/>
      <w:pPr>
        <w:ind w:left="-7" w:hanging="209"/>
      </w:pPr>
      <w:rPr>
        <w:rFonts w:hint="default"/>
      </w:rPr>
    </w:lvl>
    <w:lvl w:ilvl="3" w:tplc="1A1ABFDC">
      <w:numFmt w:val="bullet"/>
      <w:lvlText w:val="•"/>
      <w:lvlJc w:val="left"/>
      <w:pPr>
        <w:ind w:left="-134" w:hanging="209"/>
      </w:pPr>
      <w:rPr>
        <w:rFonts w:hint="default"/>
      </w:rPr>
    </w:lvl>
    <w:lvl w:ilvl="4" w:tplc="E5D242C4">
      <w:numFmt w:val="bullet"/>
      <w:lvlText w:val="•"/>
      <w:lvlJc w:val="left"/>
      <w:pPr>
        <w:ind w:left="-261" w:hanging="209"/>
      </w:pPr>
      <w:rPr>
        <w:rFonts w:hint="default"/>
      </w:rPr>
    </w:lvl>
    <w:lvl w:ilvl="5" w:tplc="DFCAC2EC">
      <w:numFmt w:val="bullet"/>
      <w:lvlText w:val="•"/>
      <w:lvlJc w:val="left"/>
      <w:pPr>
        <w:ind w:left="-388" w:hanging="209"/>
      </w:pPr>
      <w:rPr>
        <w:rFonts w:hint="default"/>
      </w:rPr>
    </w:lvl>
    <w:lvl w:ilvl="6" w:tplc="63B80026">
      <w:numFmt w:val="bullet"/>
      <w:lvlText w:val="•"/>
      <w:lvlJc w:val="left"/>
      <w:pPr>
        <w:ind w:left="-515" w:hanging="209"/>
      </w:pPr>
      <w:rPr>
        <w:rFonts w:hint="default"/>
      </w:rPr>
    </w:lvl>
    <w:lvl w:ilvl="7" w:tplc="FF12FDBA">
      <w:numFmt w:val="bullet"/>
      <w:lvlText w:val="•"/>
      <w:lvlJc w:val="left"/>
      <w:pPr>
        <w:ind w:left="-642" w:hanging="209"/>
      </w:pPr>
      <w:rPr>
        <w:rFonts w:hint="default"/>
      </w:rPr>
    </w:lvl>
    <w:lvl w:ilvl="8" w:tplc="5C48CA54">
      <w:numFmt w:val="bullet"/>
      <w:lvlText w:val="•"/>
      <w:lvlJc w:val="left"/>
      <w:pPr>
        <w:ind w:left="-769" w:hanging="209"/>
      </w:pPr>
      <w:rPr>
        <w:rFonts w:hint="default"/>
      </w:rPr>
    </w:lvl>
  </w:abstractNum>
  <w:num w:numId="1" w16cid:durableId="204547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E7"/>
    <w:rsid w:val="00006659"/>
    <w:rsid w:val="00051B45"/>
    <w:rsid w:val="000932B8"/>
    <w:rsid w:val="000F2BBC"/>
    <w:rsid w:val="00132675"/>
    <w:rsid w:val="003361F8"/>
    <w:rsid w:val="00397BD0"/>
    <w:rsid w:val="003B1DA1"/>
    <w:rsid w:val="004673B7"/>
    <w:rsid w:val="004F10E7"/>
    <w:rsid w:val="007104D4"/>
    <w:rsid w:val="00801FDC"/>
    <w:rsid w:val="0085663C"/>
    <w:rsid w:val="008A4ACA"/>
    <w:rsid w:val="00A64715"/>
    <w:rsid w:val="00B2507F"/>
    <w:rsid w:val="00BC7CA3"/>
    <w:rsid w:val="00C72BCC"/>
    <w:rsid w:val="00C9375D"/>
    <w:rsid w:val="00D61270"/>
    <w:rsid w:val="00D65B26"/>
    <w:rsid w:val="00F26998"/>
    <w:rsid w:val="00F41984"/>
    <w:rsid w:val="00F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6AFA"/>
  <w15:docId w15:val="{3BB91701-4B1A-4973-B4D4-FE3D908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6" w:right="1021"/>
      <w:jc w:val="center"/>
      <w:outlineLvl w:val="0"/>
    </w:pPr>
    <w:rPr>
      <w:rFonts w:ascii="Monotype Corsiva" w:eastAsia="Monotype Corsiva" w:hAnsi="Monotype Corsiva" w:cs="Monotype Corsiva"/>
      <w:i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97B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BD0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Folder Agrotoxicos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Folder Agrotoxicos</dc:title>
  <dc:creator>Usuário</dc:creator>
  <cp:lastModifiedBy>AGRICULTURA ADM</cp:lastModifiedBy>
  <cp:revision>2</cp:revision>
  <dcterms:created xsi:type="dcterms:W3CDTF">2022-05-09T17:53:00Z</dcterms:created>
  <dcterms:modified xsi:type="dcterms:W3CDTF">2022-05-09T17:53:00Z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2010-05-17T00:00:00Z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2017-09-28T00:00:00Z</vt:filetime>
  </property>
</Properties>
</file>