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192E3F">
        <w:rPr>
          <w:b/>
          <w:sz w:val="48"/>
          <w:szCs w:val="48"/>
        </w:rPr>
        <w:t>janeiro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AA25EF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Janeiro</w:t>
      </w:r>
      <w:r w:rsidR="006258EB" w:rsidRPr="00C53FF2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29</w:t>
      </w:r>
      <w:r w:rsidR="006258EB" w:rsidRPr="00C53FF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01</w:t>
      </w:r>
      <w:r w:rsidR="006258EB" w:rsidRPr="00C53FF2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639"/>
        <w:gridCol w:w="1984"/>
        <w:gridCol w:w="1537"/>
        <w:gridCol w:w="1298"/>
      </w:tblGrid>
      <w:tr w:rsidR="006258EB" w:rsidRPr="008426F7" w:rsidTr="00601133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639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198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53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2E642B" w:rsidRPr="008426F7" w:rsidTr="00601133">
        <w:tc>
          <w:tcPr>
            <w:tcW w:w="1321" w:type="dxa"/>
          </w:tcPr>
          <w:p w:rsidR="002E642B" w:rsidRPr="008426F7" w:rsidRDefault="002E642B" w:rsidP="00517373">
            <w:pPr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070</w:t>
            </w:r>
            <w:r w:rsidRPr="00716A40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4" w:type="dxa"/>
          </w:tcPr>
          <w:p w:rsidR="002E642B" w:rsidRPr="002E642B" w:rsidRDefault="002E642B" w:rsidP="002E642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serviços a serem utilizados no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2E642B" w:rsidRPr="002E642B" w:rsidRDefault="002E642B" w:rsidP="002E6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Aquisição de material – 2.500 unidades de Teste rápido para detecção qualitativa específica de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IgG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IgM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 da COVID-19, através da metodologia de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imunocromatografia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, destinado a detecção qualitativa específica de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IgG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IgM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 da COVID-19, podendo ser utilizado em amostra de sangue total, soro ou plasma, procedente de coleta venosa ou capilar, com resultado em até 15 minutos. Sensibilidade acima de 86,4% e especificidade acima de 99,5%. Registro da ANVISA, validade mínima de 1 ano para entrega e recebimento, layout que diferencie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IgM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2E642B">
              <w:rPr>
                <w:rFonts w:ascii="Arial Narrow" w:hAnsi="Arial Narrow"/>
                <w:sz w:val="24"/>
                <w:szCs w:val="24"/>
              </w:rPr>
              <w:t>IgG</w:t>
            </w:r>
            <w:proofErr w:type="spellEnd"/>
            <w:r w:rsidRPr="002E642B">
              <w:rPr>
                <w:rFonts w:ascii="Arial Narrow" w:hAnsi="Arial Narrow"/>
                <w:sz w:val="24"/>
                <w:szCs w:val="24"/>
              </w:rPr>
              <w:t xml:space="preserve">, no valor unitário de R$ 14,50 (quatorze reais e cinquenta centavos) e valor total de R$ 36.250,00 (trinta e seis mil, duzentos e cinquenta reais), a serem utilizados no Centro de Triagem Covid-19 em Águas Claras no enfrentamento a pandemia e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E642B" w:rsidRPr="002E642B" w:rsidRDefault="002E642B" w:rsidP="002E642B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Com fulcro no art. 4º, §§ 1º e 2º da Lei 13.979/2020, declarado através do Decreto Municipal nº 3.116/2020, reconhecido pelo Decreto Legislativo Estadual nº 07/2020.     </w:t>
            </w:r>
          </w:p>
          <w:p w:rsidR="002E642B" w:rsidRDefault="002E642B" w:rsidP="002E642B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São José do Vale do Rio Preto, 20 de janeiro de 2021.</w:t>
            </w:r>
          </w:p>
          <w:p w:rsidR="002E642B" w:rsidRPr="008426F7" w:rsidRDefault="002E642B" w:rsidP="002E642B">
            <w:pPr>
              <w:rPr>
                <w:b/>
              </w:rPr>
            </w:pPr>
          </w:p>
        </w:tc>
        <w:tc>
          <w:tcPr>
            <w:tcW w:w="3639" w:type="dxa"/>
          </w:tcPr>
          <w:p w:rsidR="002E642B" w:rsidRPr="008426F7" w:rsidRDefault="002E642B" w:rsidP="00517373">
            <w:pPr>
              <w:jc w:val="center"/>
              <w:rPr>
                <w:b/>
              </w:rPr>
            </w:pPr>
            <w:r w:rsidRPr="00716A40">
              <w:rPr>
                <w:rFonts w:ascii="Arial Narrow" w:hAnsi="Arial Narrow"/>
                <w:b/>
                <w:i/>
              </w:rPr>
              <w:t>JUSSARA LOURENCO DE OLIVEIRA MOREIRA</w:t>
            </w:r>
          </w:p>
        </w:tc>
        <w:tc>
          <w:tcPr>
            <w:tcW w:w="1984" w:type="dxa"/>
          </w:tcPr>
          <w:p w:rsidR="002E642B" w:rsidRDefault="002E642B" w:rsidP="00517373">
            <w:pPr>
              <w:jc w:val="center"/>
              <w:rPr>
                <w:b/>
              </w:rPr>
            </w:pPr>
            <w:r w:rsidRPr="00716A40">
              <w:rPr>
                <w:rFonts w:ascii="Arial Narrow" w:hAnsi="Arial Narrow"/>
              </w:rPr>
              <w:t>17.658.616/0001-57</w:t>
            </w:r>
          </w:p>
        </w:tc>
        <w:tc>
          <w:tcPr>
            <w:tcW w:w="1537" w:type="dxa"/>
          </w:tcPr>
          <w:p w:rsidR="002E642B" w:rsidRPr="008426F7" w:rsidRDefault="002E642B" w:rsidP="00517373">
            <w:pPr>
              <w:jc w:val="center"/>
              <w:rPr>
                <w:b/>
              </w:rPr>
            </w:pPr>
            <w:r>
              <w:rPr>
                <w:rFonts w:ascii="Arial Narrow" w:hAnsi="Arial Narrow"/>
              </w:rPr>
              <w:t>36.250,00</w:t>
            </w:r>
          </w:p>
        </w:tc>
        <w:tc>
          <w:tcPr>
            <w:tcW w:w="1298" w:type="dxa"/>
          </w:tcPr>
          <w:p w:rsidR="002E642B" w:rsidRPr="008426F7" w:rsidRDefault="003628C0" w:rsidP="00F61AF8">
            <w:pPr>
              <w:jc w:val="center"/>
              <w:rPr>
                <w:b/>
              </w:rPr>
            </w:pPr>
            <w:r>
              <w:rPr>
                <w:b/>
              </w:rPr>
              <w:t>20/01/2021</w:t>
            </w:r>
          </w:p>
        </w:tc>
      </w:tr>
      <w:tr w:rsidR="00855650" w:rsidTr="00F22DAA">
        <w:tc>
          <w:tcPr>
            <w:tcW w:w="1321" w:type="dxa"/>
            <w:tcBorders>
              <w:bottom w:val="single" w:sz="4" w:space="0" w:color="auto"/>
            </w:tcBorders>
          </w:tcPr>
          <w:p w:rsidR="00855650" w:rsidRDefault="00B26D98" w:rsidP="00855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0400</w:t>
            </w:r>
            <w:r w:rsidRPr="00716A40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4" w:type="dxa"/>
          </w:tcPr>
          <w:p w:rsidR="00855650" w:rsidRPr="002E642B" w:rsidRDefault="00855650" w:rsidP="0085565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serviços a serem utilizados no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855650" w:rsidRPr="002E642B" w:rsidRDefault="00855650" w:rsidP="008556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A</w:t>
            </w:r>
            <w:r w:rsidRPr="002E642B">
              <w:rPr>
                <w:rFonts w:ascii="Arial Narrow" w:hAnsi="Arial Narrow"/>
                <w:sz w:val="24"/>
                <w:szCs w:val="24"/>
              </w:rPr>
              <w:t>quisição de material –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01 unidade Freezer científico (conforme especificações constantes as folhas 03 do processo), no valor de R$ 19.900,00 (dezenove mil e novecentos reais), para atender demanda da sala de vacinação considerando a proximidade do plano de vacinação contra a Covid-19.</w:t>
            </w:r>
          </w:p>
          <w:p w:rsidR="00855650" w:rsidRPr="002E642B" w:rsidRDefault="00855650" w:rsidP="00855650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Com fulcro no art. 4º, §§ 1º e 2º da Lei 13.979/2020, declarado através do Decreto Municipal nº 3.116/2020 de 30 de abril de 2020, reconhecido pelo Decreto Legislativo Estadual nº 07/2020.</w:t>
            </w:r>
          </w:p>
          <w:p w:rsidR="00855650" w:rsidRDefault="00855650" w:rsidP="00B26D98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E642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20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janeiro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B26D98" w:rsidRPr="002E642B">
              <w:rPr>
                <w:rFonts w:ascii="Arial Narrow" w:hAnsi="Arial Narrow"/>
                <w:sz w:val="24"/>
                <w:szCs w:val="24"/>
              </w:rPr>
              <w:t>1</w:t>
            </w:r>
            <w:r w:rsidRPr="002E642B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E642B" w:rsidRPr="00C0007E" w:rsidRDefault="002E642B" w:rsidP="00B26D9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3639" w:type="dxa"/>
          </w:tcPr>
          <w:p w:rsidR="00855650" w:rsidRPr="00212C5A" w:rsidRDefault="00B26D98" w:rsidP="00855650">
            <w:pPr>
              <w:rPr>
                <w:rFonts w:ascii="Arial Narrow" w:hAnsi="Arial Narrow"/>
                <w:b/>
                <w:i/>
              </w:rPr>
            </w:pPr>
            <w:r w:rsidRPr="00703453">
              <w:rPr>
                <w:rFonts w:ascii="Arial Narrow" w:hAnsi="Arial Narrow"/>
                <w:b/>
                <w:i/>
              </w:rPr>
              <w:t>BIOTECNO INDUSTRIA E COMERCIO LTDA</w:t>
            </w:r>
          </w:p>
        </w:tc>
        <w:tc>
          <w:tcPr>
            <w:tcW w:w="1984" w:type="dxa"/>
          </w:tcPr>
          <w:p w:rsidR="00855650" w:rsidRPr="00212C5A" w:rsidRDefault="00B26D98" w:rsidP="00855650">
            <w:pPr>
              <w:rPr>
                <w:rFonts w:ascii="Arial Narrow" w:hAnsi="Arial Narrow"/>
              </w:rPr>
            </w:pPr>
            <w:r w:rsidRPr="00703453">
              <w:rPr>
                <w:rFonts w:ascii="Arial Narrow" w:hAnsi="Arial Narrow"/>
              </w:rPr>
              <w:t>04.470.103/0001-76</w:t>
            </w:r>
          </w:p>
        </w:tc>
        <w:tc>
          <w:tcPr>
            <w:tcW w:w="1537" w:type="dxa"/>
          </w:tcPr>
          <w:p w:rsidR="00855650" w:rsidRPr="00212C5A" w:rsidRDefault="00B26D98" w:rsidP="008556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19.900,00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55650" w:rsidRPr="007404CE" w:rsidRDefault="003628C0" w:rsidP="00855650">
            <w:pPr>
              <w:rPr>
                <w:b/>
              </w:rPr>
            </w:pPr>
            <w:r>
              <w:rPr>
                <w:b/>
              </w:rPr>
              <w:t>20/01/2021</w:t>
            </w:r>
          </w:p>
        </w:tc>
      </w:tr>
      <w:tr w:rsidR="00F22DAA" w:rsidTr="00F22DAA">
        <w:tc>
          <w:tcPr>
            <w:tcW w:w="1321" w:type="dxa"/>
            <w:vMerge w:val="restart"/>
          </w:tcPr>
          <w:p w:rsidR="00F22DAA" w:rsidRDefault="008F5F7D" w:rsidP="00F22DA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>0401</w:t>
            </w:r>
            <w:r w:rsidRPr="00716A40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4" w:type="dxa"/>
            <w:vMerge w:val="restart"/>
          </w:tcPr>
          <w:p w:rsidR="00F22DAA" w:rsidRPr="002E642B" w:rsidRDefault="00F22DAA" w:rsidP="00F22DAA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serviços a serem utilizados no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F22DAA" w:rsidRPr="002E642B" w:rsidRDefault="00F22DAA" w:rsidP="00F22D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8F5F7D" w:rsidRPr="002E642B">
              <w:rPr>
                <w:rFonts w:ascii="Arial Narrow" w:hAnsi="Arial Narrow"/>
                <w:sz w:val="24"/>
                <w:szCs w:val="24"/>
              </w:rPr>
              <w:t>A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quisição de material – </w:t>
            </w:r>
            <w:r w:rsidR="008F5F7D" w:rsidRPr="002E642B">
              <w:rPr>
                <w:rFonts w:ascii="Arial Narrow" w:hAnsi="Arial Narrow"/>
                <w:b/>
                <w:sz w:val="24"/>
                <w:szCs w:val="24"/>
              </w:rPr>
              <w:t>01 unidade de Câmara para conservação de vacinas</w:t>
            </w:r>
            <w:r w:rsidR="008F5F7D" w:rsidRPr="002E642B">
              <w:rPr>
                <w:rFonts w:ascii="Arial Narrow" w:hAnsi="Arial Narrow"/>
                <w:sz w:val="24"/>
                <w:szCs w:val="24"/>
              </w:rPr>
              <w:t xml:space="preserve"> (conforme especificações constantes as folhas 03 do processo), no valor de R$ 12.590,00 (doze mil, quinhentos e noventa reais), para atender demanda da sala de vacinação considerando a proximidade do plano de vacinação contra a Covid-19.</w:t>
            </w:r>
          </w:p>
          <w:p w:rsidR="00F22DAA" w:rsidRPr="002E642B" w:rsidRDefault="00F22DAA" w:rsidP="00F22D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C6D94" w:rsidRPr="002E642B">
              <w:rPr>
                <w:rFonts w:ascii="Arial Narrow" w:hAnsi="Arial Narrow"/>
                <w:sz w:val="24"/>
                <w:szCs w:val="24"/>
              </w:rPr>
              <w:t xml:space="preserve">om fulcro no art. 4º, §§ 1º e 2º da Lei 13.979/2020, declarado através do Decreto Municipal nº 3.116 de 30 de abril de 2020, reconhecido pelo Decreto Legislativo Estadual nº 07/2020.  </w:t>
            </w:r>
          </w:p>
          <w:p w:rsidR="00F22DAA" w:rsidRPr="00C0007E" w:rsidRDefault="00F22DAA" w:rsidP="002E642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E642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DC6D94" w:rsidRPr="002E642B">
              <w:rPr>
                <w:rFonts w:ascii="Arial Narrow" w:hAnsi="Arial Narrow"/>
                <w:sz w:val="24"/>
                <w:szCs w:val="24"/>
              </w:rPr>
              <w:t>2</w:t>
            </w:r>
            <w:r w:rsidR="002E642B" w:rsidRPr="002E642B">
              <w:rPr>
                <w:rFonts w:ascii="Arial Narrow" w:hAnsi="Arial Narrow"/>
                <w:sz w:val="24"/>
                <w:szCs w:val="24"/>
              </w:rPr>
              <w:t>0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DC6D94" w:rsidRPr="002E642B">
              <w:rPr>
                <w:rFonts w:ascii="Arial Narrow" w:hAnsi="Arial Narrow"/>
                <w:sz w:val="24"/>
                <w:szCs w:val="24"/>
              </w:rPr>
              <w:t>janeiro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DC6D94" w:rsidRPr="002E642B">
              <w:rPr>
                <w:rFonts w:ascii="Arial Narrow" w:hAnsi="Arial Narrow"/>
                <w:sz w:val="24"/>
                <w:szCs w:val="24"/>
              </w:rPr>
              <w:t>1</w:t>
            </w:r>
            <w:r w:rsidRPr="002E64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639" w:type="dxa"/>
            <w:vMerge w:val="restart"/>
          </w:tcPr>
          <w:p w:rsidR="00F22DAA" w:rsidRPr="00212C5A" w:rsidRDefault="008F5F7D" w:rsidP="00F22DA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LABINFARMA INDUSTRIA E COMÉRCIO DE EQUIPAMENTOS MEDICOS HOSPITALARES LTDA</w:t>
            </w:r>
          </w:p>
        </w:tc>
        <w:tc>
          <w:tcPr>
            <w:tcW w:w="1984" w:type="dxa"/>
            <w:vMerge w:val="restart"/>
          </w:tcPr>
          <w:p w:rsidR="00F22DAA" w:rsidRPr="00212C5A" w:rsidRDefault="008F5F7D" w:rsidP="00F22D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33.554.685/0001-77</w:t>
            </w:r>
          </w:p>
        </w:tc>
        <w:tc>
          <w:tcPr>
            <w:tcW w:w="1537" w:type="dxa"/>
            <w:vMerge w:val="restart"/>
          </w:tcPr>
          <w:p w:rsidR="00F22DAA" w:rsidRPr="00212C5A" w:rsidRDefault="008F5F7D" w:rsidP="00F22D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12.590</w:t>
            </w:r>
            <w:r w:rsidRPr="00703453">
              <w:rPr>
                <w:rFonts w:ascii="Arial Narrow" w:hAnsi="Arial Narrow"/>
              </w:rPr>
              <w:t>,00</w:t>
            </w:r>
          </w:p>
        </w:tc>
        <w:tc>
          <w:tcPr>
            <w:tcW w:w="1298" w:type="dxa"/>
            <w:tcBorders>
              <w:bottom w:val="nil"/>
            </w:tcBorders>
          </w:tcPr>
          <w:p w:rsidR="00F22DAA" w:rsidRPr="007404CE" w:rsidRDefault="00F22DAA" w:rsidP="00F22DAA">
            <w:pPr>
              <w:rPr>
                <w:b/>
              </w:rPr>
            </w:pPr>
          </w:p>
        </w:tc>
      </w:tr>
      <w:tr w:rsidR="00F22DAA" w:rsidTr="00F22DAA">
        <w:trPr>
          <w:trHeight w:val="577"/>
        </w:trPr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DAA" w:rsidRPr="00F22DAA" w:rsidRDefault="00F22DAA" w:rsidP="008556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DAA" w:rsidRPr="00F22DAA" w:rsidRDefault="00F22DAA" w:rsidP="00855650">
            <w:pPr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DAA" w:rsidRPr="00F22DAA" w:rsidRDefault="00F22DAA" w:rsidP="00855650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DAA" w:rsidRPr="00F22DAA" w:rsidRDefault="00F22DAA" w:rsidP="008556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DAA" w:rsidRPr="00F22DAA" w:rsidRDefault="00F22DAA" w:rsidP="00855650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DAA" w:rsidRPr="007404CE" w:rsidRDefault="003628C0" w:rsidP="00855650">
            <w:pPr>
              <w:rPr>
                <w:b/>
              </w:rPr>
            </w:pPr>
            <w:r>
              <w:rPr>
                <w:b/>
              </w:rPr>
              <w:t>20/01/2021</w:t>
            </w:r>
          </w:p>
        </w:tc>
      </w:tr>
      <w:tr w:rsidR="002E642B" w:rsidTr="004E51A0">
        <w:trPr>
          <w:trHeight w:val="577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Default="002E642B" w:rsidP="002E6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0401</w:t>
            </w:r>
            <w:r w:rsidRPr="00716A40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Pr="002E642B" w:rsidRDefault="002E642B" w:rsidP="002E642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serviços a serem utilizados no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2E642B" w:rsidRPr="002E642B" w:rsidRDefault="002E642B" w:rsidP="002E642B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aquisição de material –01 unidade de Câmara para conservação de vacinas (conforme especificações constantes as folhas 03 do processo), no valor de R$ 12.590,00 (doze mil, quinhentos e noventa reais), para atender demanda da sala de vacinação considerando a proximidade do plano de vacinação contra a Covid-19. </w:t>
            </w:r>
            <w:r w:rsidRPr="002E642B">
              <w:rPr>
                <w:rFonts w:ascii="Arial Narrow" w:hAnsi="Arial Narrow"/>
                <w:b/>
                <w:sz w:val="24"/>
                <w:szCs w:val="24"/>
              </w:rPr>
              <w:t>(2º aquisição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). </w:t>
            </w:r>
          </w:p>
          <w:p w:rsidR="002E642B" w:rsidRPr="002E642B" w:rsidRDefault="002E642B" w:rsidP="002E642B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com fulcro no art. 4º, §§ 1º e 2º da Lei 13.979/2020, declarado através do Decreto Municipal nº 3.116 de 30 de abril de 2020, reconhecido pelo Decreto Legislativo Estadual nº 07/2020.  </w:t>
            </w:r>
          </w:p>
          <w:p w:rsidR="002E642B" w:rsidRPr="00622C0A" w:rsidRDefault="002E642B" w:rsidP="002E642B">
            <w:pPr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2E642B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E642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São José do Vale do Rio Preto, 26 de janeiro de 2021.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Pr="00212C5A" w:rsidRDefault="002E642B" w:rsidP="002E642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LABINFARMA INDUSTRIA E COMÉRCIO DE EQUIPAMENTOS MEDICOS HOSPITALARES LTDA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Pr="00212C5A" w:rsidRDefault="002E642B" w:rsidP="002E6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33.554.685/0001-77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Pr="00212C5A" w:rsidRDefault="002E642B" w:rsidP="002E6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12.590</w:t>
            </w:r>
            <w:r w:rsidRPr="00703453">
              <w:rPr>
                <w:rFonts w:ascii="Arial Narrow" w:hAnsi="Arial Narrow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2E642B" w:rsidRPr="007404CE" w:rsidRDefault="003628C0" w:rsidP="002E642B">
            <w:pPr>
              <w:rPr>
                <w:b/>
              </w:rPr>
            </w:pPr>
            <w:r>
              <w:rPr>
                <w:b/>
              </w:rPr>
              <w:t>26/01/2021</w:t>
            </w:r>
          </w:p>
        </w:tc>
      </w:tr>
      <w:tr w:rsidR="004E51A0" w:rsidTr="00F22DAA">
        <w:trPr>
          <w:trHeight w:val="577"/>
        </w:trPr>
        <w:tc>
          <w:tcPr>
            <w:tcW w:w="1321" w:type="dxa"/>
            <w:tcBorders>
              <w:top w:val="single" w:sz="4" w:space="0" w:color="auto"/>
            </w:tcBorders>
          </w:tcPr>
          <w:p w:rsidR="004E51A0" w:rsidRPr="00933279" w:rsidRDefault="004E51A0" w:rsidP="004E51A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7774</w:t>
            </w:r>
            <w:r w:rsidRPr="00933279">
              <w:rPr>
                <w:rFonts w:ascii="Arial Narrow" w:hAnsi="Arial Narrow"/>
                <w:szCs w:val="24"/>
              </w:rPr>
              <w:t>/2020</w:t>
            </w:r>
          </w:p>
          <w:p w:rsidR="004E51A0" w:rsidRDefault="004E51A0" w:rsidP="002E642B">
            <w:pPr>
              <w:rPr>
                <w:rFonts w:ascii="Arial Narrow" w:hAnsi="Arial Narrow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4E51A0" w:rsidRPr="002E642B" w:rsidRDefault="004E51A0" w:rsidP="004E51A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serviços a serem utilizados no combate ao novo </w:t>
            </w:r>
            <w:r w:rsidRPr="002E64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4E51A0" w:rsidRPr="002E642B" w:rsidRDefault="004E51A0" w:rsidP="004E51A0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2E642B">
              <w:rPr>
                <w:rFonts w:ascii="Arial Narrow" w:hAnsi="Arial Narrow"/>
                <w:sz w:val="24"/>
                <w:szCs w:val="24"/>
              </w:rPr>
              <w:t>aquisição de material –</w:t>
            </w:r>
            <w:r>
              <w:rPr>
                <w:rFonts w:ascii="Arial Narrow" w:hAnsi="Arial Narrow"/>
                <w:sz w:val="24"/>
                <w:szCs w:val="24"/>
              </w:rPr>
              <w:t xml:space="preserve"> 750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amp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de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Omeprazol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40 mg 10 ml, no valor unitário de R$ 31,90 (trinta e um reais e noventa centavos) e valor total de R$ 23.925,00 (vinte e três mil, novecentos e vinte e cinco reais) - a ser utilizado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E51A0" w:rsidRPr="002E642B" w:rsidRDefault="004E51A0" w:rsidP="004E51A0">
            <w:pPr>
              <w:rPr>
                <w:rFonts w:ascii="Arial Narrow" w:hAnsi="Arial Narrow"/>
                <w:sz w:val="24"/>
                <w:szCs w:val="24"/>
              </w:rPr>
            </w:pPr>
            <w:r w:rsidRPr="002E64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Pr="00725019">
              <w:rPr>
                <w:rFonts w:ascii="Arial Narrow" w:hAnsi="Arial Narrow"/>
                <w:sz w:val="24"/>
                <w:szCs w:val="24"/>
              </w:rPr>
              <w:t xml:space="preserve">no art. 4º, §§ 1º e 2º da Lei 13.979/2020, declarado através do Decreto Municipal nº 3.116/2020 e </w:t>
            </w:r>
            <w:r>
              <w:rPr>
                <w:rFonts w:ascii="Arial Narrow" w:hAnsi="Arial Narrow"/>
                <w:sz w:val="24"/>
                <w:szCs w:val="24"/>
              </w:rPr>
              <w:t>reconhecido pelo Decreto</w:t>
            </w:r>
            <w:r w:rsidRPr="00725019">
              <w:rPr>
                <w:rFonts w:ascii="Arial Narrow" w:hAnsi="Arial Narrow"/>
                <w:sz w:val="24"/>
                <w:szCs w:val="24"/>
              </w:rPr>
              <w:t xml:space="preserve"> Legislativo Estadual nº 07/2020.</w:t>
            </w:r>
          </w:p>
          <w:p w:rsidR="004E51A0" w:rsidRPr="002E642B" w:rsidRDefault="004E51A0" w:rsidP="004E51A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642B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E642B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São José do Vale do Rio Preto, 2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2E642B">
              <w:rPr>
                <w:rFonts w:ascii="Arial Narrow" w:hAnsi="Arial Narrow"/>
                <w:sz w:val="24"/>
                <w:szCs w:val="24"/>
              </w:rPr>
              <w:t xml:space="preserve"> de janeiro de 2021.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4E51A0" w:rsidRDefault="004E51A0" w:rsidP="002E642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TIDIMAR COMÉRCIO DE PRODUTOS MÉDICOS HOSPITALARES LTDA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1A0" w:rsidRDefault="004E51A0" w:rsidP="002E6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25.296.849/0001-85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4E51A0" w:rsidRDefault="004E51A0" w:rsidP="002E6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23.925,00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E51A0" w:rsidRPr="007404CE" w:rsidRDefault="003628C0" w:rsidP="002E642B">
            <w:pPr>
              <w:rPr>
                <w:b/>
              </w:rPr>
            </w:pPr>
            <w:r>
              <w:rPr>
                <w:b/>
              </w:rPr>
              <w:t>28/01/2021</w:t>
            </w:r>
            <w:bookmarkStart w:id="0" w:name="_GoBack"/>
            <w:bookmarkEnd w:id="0"/>
          </w:p>
        </w:tc>
      </w:tr>
    </w:tbl>
    <w:p w:rsidR="006258EB" w:rsidRDefault="006258EB"/>
    <w:sectPr w:rsidR="006258EB" w:rsidSect="00F22DA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159DC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2E3F"/>
    <w:rsid w:val="00197261"/>
    <w:rsid w:val="001A02A6"/>
    <w:rsid w:val="001B2587"/>
    <w:rsid w:val="001C586C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375B4"/>
    <w:rsid w:val="002401B0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D7643"/>
    <w:rsid w:val="002E2194"/>
    <w:rsid w:val="002E642B"/>
    <w:rsid w:val="00304B04"/>
    <w:rsid w:val="00305C5C"/>
    <w:rsid w:val="00310B67"/>
    <w:rsid w:val="00311051"/>
    <w:rsid w:val="00315AB3"/>
    <w:rsid w:val="00330D31"/>
    <w:rsid w:val="00330ECC"/>
    <w:rsid w:val="00334E93"/>
    <w:rsid w:val="00343BD7"/>
    <w:rsid w:val="003622D9"/>
    <w:rsid w:val="003628C0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E51A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17F1"/>
    <w:rsid w:val="005C1ED7"/>
    <w:rsid w:val="005C60AD"/>
    <w:rsid w:val="005E345C"/>
    <w:rsid w:val="005E79CC"/>
    <w:rsid w:val="005E7EC0"/>
    <w:rsid w:val="005F6611"/>
    <w:rsid w:val="00601133"/>
    <w:rsid w:val="00605D62"/>
    <w:rsid w:val="006079CB"/>
    <w:rsid w:val="00615688"/>
    <w:rsid w:val="00622C0A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098F"/>
    <w:rsid w:val="006958CB"/>
    <w:rsid w:val="006A3F5E"/>
    <w:rsid w:val="006A4605"/>
    <w:rsid w:val="006B628C"/>
    <w:rsid w:val="006B7806"/>
    <w:rsid w:val="006C3898"/>
    <w:rsid w:val="006D74EB"/>
    <w:rsid w:val="006E453C"/>
    <w:rsid w:val="006E6C60"/>
    <w:rsid w:val="00714563"/>
    <w:rsid w:val="007278E7"/>
    <w:rsid w:val="00732AB2"/>
    <w:rsid w:val="007404CE"/>
    <w:rsid w:val="0076174D"/>
    <w:rsid w:val="00767F1C"/>
    <w:rsid w:val="00772431"/>
    <w:rsid w:val="00772A88"/>
    <w:rsid w:val="0077701F"/>
    <w:rsid w:val="00786CF3"/>
    <w:rsid w:val="00787FE2"/>
    <w:rsid w:val="00790451"/>
    <w:rsid w:val="007A4A6F"/>
    <w:rsid w:val="007A7F50"/>
    <w:rsid w:val="007C0B4E"/>
    <w:rsid w:val="007C4CC0"/>
    <w:rsid w:val="007C563C"/>
    <w:rsid w:val="007D42E8"/>
    <w:rsid w:val="007E4764"/>
    <w:rsid w:val="007E5C66"/>
    <w:rsid w:val="007F351F"/>
    <w:rsid w:val="0083087A"/>
    <w:rsid w:val="00834F47"/>
    <w:rsid w:val="008409BD"/>
    <w:rsid w:val="008426F7"/>
    <w:rsid w:val="00845FF7"/>
    <w:rsid w:val="008466DB"/>
    <w:rsid w:val="00851E47"/>
    <w:rsid w:val="00855650"/>
    <w:rsid w:val="00855770"/>
    <w:rsid w:val="00863B4E"/>
    <w:rsid w:val="00865B87"/>
    <w:rsid w:val="0087272A"/>
    <w:rsid w:val="008B6DD3"/>
    <w:rsid w:val="008C039E"/>
    <w:rsid w:val="008C4F10"/>
    <w:rsid w:val="008D2B62"/>
    <w:rsid w:val="008D3147"/>
    <w:rsid w:val="008E24AD"/>
    <w:rsid w:val="008E61FA"/>
    <w:rsid w:val="008F4CBB"/>
    <w:rsid w:val="008F5F7D"/>
    <w:rsid w:val="00903D32"/>
    <w:rsid w:val="0091274F"/>
    <w:rsid w:val="00915BAE"/>
    <w:rsid w:val="009206DE"/>
    <w:rsid w:val="00922B37"/>
    <w:rsid w:val="00941997"/>
    <w:rsid w:val="00955D10"/>
    <w:rsid w:val="00956813"/>
    <w:rsid w:val="0095775A"/>
    <w:rsid w:val="00960AE0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A25EF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26D98"/>
    <w:rsid w:val="00B31F59"/>
    <w:rsid w:val="00B34BC3"/>
    <w:rsid w:val="00B6576F"/>
    <w:rsid w:val="00B70104"/>
    <w:rsid w:val="00B83C2C"/>
    <w:rsid w:val="00B90FB8"/>
    <w:rsid w:val="00BB0929"/>
    <w:rsid w:val="00BB3E11"/>
    <w:rsid w:val="00BB4C91"/>
    <w:rsid w:val="00BB4CCF"/>
    <w:rsid w:val="00BB75D1"/>
    <w:rsid w:val="00BD5BAD"/>
    <w:rsid w:val="00BF474E"/>
    <w:rsid w:val="00C0007E"/>
    <w:rsid w:val="00C126FC"/>
    <w:rsid w:val="00C13508"/>
    <w:rsid w:val="00C17F8E"/>
    <w:rsid w:val="00C2010A"/>
    <w:rsid w:val="00C202FB"/>
    <w:rsid w:val="00C33AA8"/>
    <w:rsid w:val="00C36026"/>
    <w:rsid w:val="00C50EE5"/>
    <w:rsid w:val="00C53FF2"/>
    <w:rsid w:val="00C55A25"/>
    <w:rsid w:val="00C8604E"/>
    <w:rsid w:val="00C92729"/>
    <w:rsid w:val="00CA1DC0"/>
    <w:rsid w:val="00CB6FB5"/>
    <w:rsid w:val="00CC7E00"/>
    <w:rsid w:val="00CE6AB5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C6D94"/>
    <w:rsid w:val="00DD7B48"/>
    <w:rsid w:val="00DE38BE"/>
    <w:rsid w:val="00DE7AEA"/>
    <w:rsid w:val="00DF620D"/>
    <w:rsid w:val="00DF7C4B"/>
    <w:rsid w:val="00DF7F19"/>
    <w:rsid w:val="00E03B51"/>
    <w:rsid w:val="00E07973"/>
    <w:rsid w:val="00E07E00"/>
    <w:rsid w:val="00E149B3"/>
    <w:rsid w:val="00E15916"/>
    <w:rsid w:val="00E202B8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22DAA"/>
    <w:rsid w:val="00F50420"/>
    <w:rsid w:val="00F56DD4"/>
    <w:rsid w:val="00F605DB"/>
    <w:rsid w:val="00F61AF8"/>
    <w:rsid w:val="00F72457"/>
    <w:rsid w:val="00F76798"/>
    <w:rsid w:val="00F80601"/>
    <w:rsid w:val="00FA4356"/>
    <w:rsid w:val="00FC6BE5"/>
    <w:rsid w:val="00FD54AE"/>
    <w:rsid w:val="00FE7DD9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E803-1B2F-4E7A-A37C-F7E0ADB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105</cp:revision>
  <cp:lastPrinted>2020-12-01T18:43:00Z</cp:lastPrinted>
  <dcterms:created xsi:type="dcterms:W3CDTF">2020-09-02T14:05:00Z</dcterms:created>
  <dcterms:modified xsi:type="dcterms:W3CDTF">2021-01-29T14:43:00Z</dcterms:modified>
</cp:coreProperties>
</file>